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04" w:rsidRDefault="00E74B04" w:rsidP="00E74B04">
      <w:pPr>
        <w:pStyle w:val="Default"/>
        <w:jc w:val="center"/>
        <w:rPr>
          <w:sz w:val="20"/>
          <w:szCs w:val="20"/>
        </w:rPr>
      </w:pPr>
    </w:p>
    <w:p w:rsidR="00E74B04" w:rsidRPr="00AC3168" w:rsidRDefault="00E74B04" w:rsidP="00E74B04">
      <w:pPr>
        <w:pStyle w:val="Default"/>
        <w:jc w:val="center"/>
        <w:rPr>
          <w:sz w:val="20"/>
          <w:szCs w:val="20"/>
        </w:rPr>
      </w:pPr>
      <w:bookmarkStart w:id="0" w:name="_GoBack"/>
      <w:bookmarkEnd w:id="0"/>
      <w:r w:rsidRPr="00AC3168">
        <w:rPr>
          <w:sz w:val="20"/>
          <w:szCs w:val="20"/>
        </w:rPr>
        <w:t xml:space="preserve">ALLEGATO N. </w:t>
      </w:r>
      <w:r>
        <w:rPr>
          <w:sz w:val="20"/>
          <w:szCs w:val="20"/>
        </w:rPr>
        <w:t>2</w:t>
      </w:r>
    </w:p>
    <w:p w:rsidR="00E74B04" w:rsidRPr="00AC3168" w:rsidRDefault="00E74B04" w:rsidP="00E74B04">
      <w:pPr>
        <w:pStyle w:val="Default"/>
        <w:jc w:val="center"/>
        <w:rPr>
          <w:sz w:val="20"/>
          <w:szCs w:val="20"/>
        </w:rPr>
      </w:pPr>
      <w:r w:rsidRPr="00AC3168">
        <w:rPr>
          <w:sz w:val="20"/>
          <w:szCs w:val="20"/>
        </w:rPr>
        <w:t xml:space="preserve">MANIFESTAZIONE DI INTERESSE ESPLORATIVA NON VINCOLANTE PER </w:t>
      </w:r>
      <w:r>
        <w:rPr>
          <w:sz w:val="20"/>
          <w:szCs w:val="20"/>
        </w:rPr>
        <w:t>ACQUISTO UNITA’ IMMOBILIARE</w:t>
      </w:r>
    </w:p>
    <w:p w:rsidR="00E74B04" w:rsidRPr="00AC3168" w:rsidRDefault="00E74B04" w:rsidP="00E74B04">
      <w:pPr>
        <w:pStyle w:val="Default"/>
        <w:jc w:val="center"/>
        <w:rPr>
          <w:sz w:val="20"/>
          <w:szCs w:val="20"/>
        </w:rPr>
      </w:pPr>
    </w:p>
    <w:p w:rsidR="00E74B04" w:rsidRPr="00AC3168" w:rsidRDefault="00E74B04" w:rsidP="00E74B04">
      <w:pPr>
        <w:pStyle w:val="Default"/>
        <w:jc w:val="both"/>
        <w:rPr>
          <w:sz w:val="20"/>
          <w:szCs w:val="20"/>
        </w:rPr>
      </w:pPr>
      <w:r w:rsidRPr="00AC3168">
        <w:rPr>
          <w:sz w:val="20"/>
          <w:szCs w:val="20"/>
        </w:rPr>
        <w:t xml:space="preserve"> </w:t>
      </w:r>
    </w:p>
    <w:p w:rsidR="00E74B04" w:rsidRPr="00AC3168" w:rsidRDefault="00E74B04" w:rsidP="00E74B04">
      <w:pPr>
        <w:pStyle w:val="Default"/>
        <w:jc w:val="both"/>
        <w:rPr>
          <w:sz w:val="20"/>
          <w:szCs w:val="20"/>
        </w:rPr>
      </w:pPr>
      <w:r w:rsidRPr="00AC3168">
        <w:rPr>
          <w:sz w:val="20"/>
          <w:szCs w:val="20"/>
        </w:rPr>
        <w:t xml:space="preserve">(se il soggetto interessato è una persona fisica)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 in via/piazza ____________________, n. __, </w:t>
      </w:r>
      <w:proofErr w:type="spellStart"/>
      <w:r w:rsidRPr="00AC3168">
        <w:rPr>
          <w:sz w:val="20"/>
          <w:szCs w:val="20"/>
        </w:rPr>
        <w:t>c.f.</w:t>
      </w:r>
      <w:proofErr w:type="spellEnd"/>
      <w:r w:rsidRPr="00AC3168">
        <w:rPr>
          <w:sz w:val="20"/>
          <w:szCs w:val="20"/>
        </w:rPr>
        <w:t xml:space="preserve"> ____________________</w:t>
      </w:r>
      <w:r w:rsidRPr="00AC3168">
        <w:rPr>
          <w:rStyle w:val="Rimandonotaapidipagina"/>
          <w:sz w:val="20"/>
          <w:szCs w:val="20"/>
        </w:rPr>
        <w:footnoteReference w:id="1"/>
      </w:r>
      <w:r w:rsidRPr="00AC3168">
        <w:rPr>
          <w:sz w:val="20"/>
          <w:szCs w:val="20"/>
        </w:rPr>
        <w:t xml:space="preserve"> (di seguito “Soggetto Interessato”) </w:t>
      </w:r>
    </w:p>
    <w:p w:rsidR="00E74B04" w:rsidRPr="00AC3168" w:rsidRDefault="00E74B04" w:rsidP="00E74B04">
      <w:pPr>
        <w:pStyle w:val="Default"/>
        <w:jc w:val="both"/>
        <w:rPr>
          <w:sz w:val="20"/>
          <w:szCs w:val="20"/>
        </w:rPr>
      </w:pPr>
    </w:p>
    <w:p w:rsidR="00E74B04" w:rsidRPr="00AC3168" w:rsidRDefault="00E74B04" w:rsidP="00E74B04">
      <w:pPr>
        <w:pStyle w:val="Default"/>
        <w:jc w:val="both"/>
        <w:rPr>
          <w:sz w:val="20"/>
          <w:szCs w:val="20"/>
        </w:rPr>
      </w:pPr>
      <w:r w:rsidRPr="00AC3168">
        <w:rPr>
          <w:sz w:val="20"/>
          <w:szCs w:val="20"/>
        </w:rPr>
        <w:t xml:space="preserve">(se il soggetto interessato è una persona giuridica)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in via/piazza ____________________, </w:t>
      </w:r>
      <w:proofErr w:type="spellStart"/>
      <w:r w:rsidRPr="00AC3168">
        <w:rPr>
          <w:sz w:val="20"/>
          <w:szCs w:val="20"/>
        </w:rPr>
        <w:t>c.f.</w:t>
      </w:r>
      <w:proofErr w:type="spellEnd"/>
      <w:r w:rsidRPr="00AC3168">
        <w:rPr>
          <w:sz w:val="20"/>
          <w:szCs w:val="20"/>
        </w:rPr>
        <w:t xml:space="preserve"> ____________________, in qualità di legale rappresentante di ____________________, avente sede legale a ____________________, in via/piazza ____________________, </w:t>
      </w:r>
      <w:proofErr w:type="spellStart"/>
      <w:r w:rsidRPr="00AC3168">
        <w:rPr>
          <w:sz w:val="20"/>
          <w:szCs w:val="20"/>
        </w:rPr>
        <w:t>c.f.</w:t>
      </w:r>
      <w:proofErr w:type="spellEnd"/>
      <w:r w:rsidRPr="00AC3168">
        <w:rPr>
          <w:sz w:val="20"/>
          <w:szCs w:val="20"/>
        </w:rPr>
        <w:t>/</w:t>
      </w:r>
      <w:proofErr w:type="spellStart"/>
      <w:r w:rsidRPr="00AC3168">
        <w:rPr>
          <w:sz w:val="20"/>
          <w:szCs w:val="20"/>
        </w:rPr>
        <w:t>p.iva</w:t>
      </w:r>
      <w:proofErr w:type="spellEnd"/>
      <w:r w:rsidRPr="00AC3168">
        <w:rPr>
          <w:sz w:val="20"/>
          <w:szCs w:val="20"/>
        </w:rPr>
        <w:t xml:space="preserve"> ____________________</w:t>
      </w:r>
      <w:r w:rsidRPr="00AC3168">
        <w:rPr>
          <w:rStyle w:val="Rimandonotaapidipagina"/>
          <w:sz w:val="20"/>
          <w:szCs w:val="20"/>
        </w:rPr>
        <w:footnoteReference w:id="2"/>
      </w:r>
      <w:r w:rsidRPr="00AC3168">
        <w:rPr>
          <w:sz w:val="20"/>
          <w:szCs w:val="20"/>
        </w:rPr>
        <w:t xml:space="preserve"> (di seguito “Soggetto Interessato”) </w:t>
      </w:r>
    </w:p>
    <w:p w:rsidR="00E74B04" w:rsidRPr="00AC3168" w:rsidRDefault="00E74B04" w:rsidP="00E74B04">
      <w:pPr>
        <w:pStyle w:val="Default"/>
        <w:jc w:val="both"/>
        <w:rPr>
          <w:sz w:val="20"/>
          <w:szCs w:val="20"/>
        </w:rPr>
      </w:pPr>
      <w:r w:rsidRPr="00AC3168">
        <w:rPr>
          <w:sz w:val="20"/>
          <w:szCs w:val="20"/>
        </w:rPr>
        <w:t xml:space="preserve"> </w:t>
      </w:r>
    </w:p>
    <w:p w:rsidR="00E74B04" w:rsidRPr="00AC3168" w:rsidRDefault="00E74B04" w:rsidP="00E74B04">
      <w:pPr>
        <w:pStyle w:val="Default"/>
        <w:jc w:val="center"/>
        <w:rPr>
          <w:sz w:val="20"/>
          <w:szCs w:val="20"/>
        </w:rPr>
      </w:pPr>
      <w:r w:rsidRPr="00AC3168">
        <w:rPr>
          <w:sz w:val="20"/>
          <w:szCs w:val="20"/>
        </w:rPr>
        <w:t>DICHIARA</w:t>
      </w:r>
    </w:p>
    <w:p w:rsidR="00E74B04" w:rsidRPr="000F60EA" w:rsidRDefault="00E74B04" w:rsidP="00E74B04">
      <w:pPr>
        <w:pStyle w:val="Default"/>
        <w:jc w:val="both"/>
        <w:rPr>
          <w:color w:val="auto"/>
          <w:sz w:val="20"/>
          <w:szCs w:val="20"/>
        </w:rPr>
      </w:pPr>
      <w:r w:rsidRPr="00AC3168">
        <w:rPr>
          <w:sz w:val="20"/>
          <w:szCs w:val="20"/>
        </w:rPr>
        <w:t>1) di manifestare il proprio interesse - senza che ciò integri un’offerta contrattuale vincolante – a cedere all’</w:t>
      </w:r>
      <w:r>
        <w:rPr>
          <w:sz w:val="20"/>
          <w:szCs w:val="20"/>
        </w:rPr>
        <w:t>ENPACL</w:t>
      </w:r>
      <w:r w:rsidRPr="00AC3168">
        <w:rPr>
          <w:sz w:val="20"/>
          <w:szCs w:val="20"/>
        </w:rPr>
        <w:t xml:space="preserve"> (di seguito “Ente”) la piena proprietà del/dei seguente/i immobili</w:t>
      </w:r>
      <w:r w:rsidRPr="000F60EA">
        <w:rPr>
          <w:rStyle w:val="Rimandonotaapidipagina"/>
          <w:color w:val="000000" w:themeColor="text1"/>
          <w:sz w:val="20"/>
          <w:szCs w:val="20"/>
        </w:rPr>
        <w:footnoteReference w:id="3"/>
      </w:r>
      <w:r w:rsidRPr="000F60EA">
        <w:rPr>
          <w:color w:val="000000" w:themeColor="text1"/>
          <w:sz w:val="20"/>
          <w:szCs w:val="20"/>
        </w:rPr>
        <w:t>, oggetto di mandato di vendita all’intermediario immobiliare …………… ( inserire denominazione sociale) C.F. ……</w:t>
      </w:r>
      <w:r>
        <w:rPr>
          <w:color w:val="000000" w:themeColor="text1"/>
          <w:sz w:val="20"/>
          <w:szCs w:val="20"/>
        </w:rPr>
        <w:t>…</w:t>
      </w:r>
      <w:r w:rsidRPr="000F60EA">
        <w:rPr>
          <w:color w:val="000000" w:themeColor="text1"/>
          <w:sz w:val="20"/>
          <w:szCs w:val="20"/>
        </w:rPr>
        <w:t>………….. e Partita IVA</w:t>
      </w:r>
      <w:proofErr w:type="gramStart"/>
      <w:r w:rsidRPr="000F60EA">
        <w:rPr>
          <w:color w:val="000000" w:themeColor="text1"/>
          <w:sz w:val="20"/>
          <w:szCs w:val="20"/>
        </w:rPr>
        <w:t xml:space="preserve"> </w:t>
      </w:r>
      <w:r>
        <w:rPr>
          <w:color w:val="000000" w:themeColor="text1"/>
          <w:sz w:val="20"/>
          <w:szCs w:val="20"/>
        </w:rPr>
        <w:t>….</w:t>
      </w:r>
      <w:proofErr w:type="gramEnd"/>
      <w:r>
        <w:rPr>
          <w:color w:val="000000" w:themeColor="text1"/>
          <w:sz w:val="20"/>
          <w:szCs w:val="20"/>
        </w:rPr>
        <w:t>.</w:t>
      </w:r>
      <w:r w:rsidRPr="000F60EA">
        <w:rPr>
          <w:color w:val="000000" w:themeColor="text1"/>
          <w:sz w:val="20"/>
          <w:szCs w:val="20"/>
        </w:rPr>
        <w:t>……</w:t>
      </w:r>
      <w:r>
        <w:rPr>
          <w:color w:val="000000" w:themeColor="text1"/>
          <w:sz w:val="20"/>
          <w:szCs w:val="20"/>
        </w:rPr>
        <w:t>..</w:t>
      </w:r>
      <w:r w:rsidRPr="000F60EA">
        <w:rPr>
          <w:color w:val="000000" w:themeColor="text1"/>
          <w:sz w:val="20"/>
          <w:szCs w:val="20"/>
        </w:rPr>
        <w:t>……., sede operativa …</w:t>
      </w:r>
      <w:r>
        <w:rPr>
          <w:color w:val="000000" w:themeColor="text1"/>
          <w:sz w:val="20"/>
          <w:szCs w:val="20"/>
        </w:rPr>
        <w:t>….</w:t>
      </w:r>
      <w:r w:rsidRPr="000F60EA">
        <w:rPr>
          <w:color w:val="000000" w:themeColor="text1"/>
          <w:sz w:val="20"/>
          <w:szCs w:val="20"/>
        </w:rPr>
        <w:t xml:space="preserve">………..: </w:t>
      </w:r>
    </w:p>
    <w:p w:rsidR="00E74B04" w:rsidRPr="000F60EA" w:rsidRDefault="00E74B04" w:rsidP="00E74B04">
      <w:pPr>
        <w:pStyle w:val="Default"/>
        <w:jc w:val="both"/>
        <w:rPr>
          <w:color w:val="auto"/>
          <w:sz w:val="20"/>
          <w:szCs w:val="20"/>
        </w:rPr>
      </w:pPr>
      <w:r w:rsidRPr="000F60EA">
        <w:rPr>
          <w:color w:val="auto"/>
          <w:sz w:val="20"/>
          <w:szCs w:val="20"/>
        </w:rPr>
        <w:t xml:space="preserve"> </w:t>
      </w:r>
    </w:p>
    <w:p w:rsidR="00E74B04" w:rsidRPr="00AC3168" w:rsidRDefault="00E74B04" w:rsidP="00E74B04">
      <w:pPr>
        <w:pStyle w:val="Default"/>
        <w:jc w:val="both"/>
        <w:rPr>
          <w:sz w:val="20"/>
          <w:szCs w:val="20"/>
        </w:rPr>
      </w:pPr>
      <w:r w:rsidRPr="00AC3168">
        <w:rPr>
          <w:sz w:val="20"/>
          <w:szCs w:val="20"/>
        </w:rPr>
        <w:t xml:space="preserve">(i) immobile sito in ____________________, in via/piazza ____________________, n. __ (“Immobile 1”); </w:t>
      </w:r>
    </w:p>
    <w:p w:rsidR="00E74B04" w:rsidRPr="00AC3168" w:rsidRDefault="00E74B04" w:rsidP="00E74B04">
      <w:pPr>
        <w:pStyle w:val="Default"/>
        <w:jc w:val="both"/>
        <w:rPr>
          <w:sz w:val="20"/>
          <w:szCs w:val="20"/>
        </w:rPr>
      </w:pPr>
      <w:r w:rsidRPr="00AC3168">
        <w:rPr>
          <w:sz w:val="20"/>
          <w:szCs w:val="20"/>
        </w:rPr>
        <w:t>(ii)  immobile sito in ___________________, in via/piazza ____________________, n._</w:t>
      </w:r>
      <w:proofErr w:type="gramStart"/>
      <w:r w:rsidRPr="00AC3168">
        <w:rPr>
          <w:sz w:val="20"/>
          <w:szCs w:val="20"/>
        </w:rPr>
        <w:t>_  (</w:t>
      </w:r>
      <w:proofErr w:type="gramEnd"/>
      <w:r w:rsidRPr="00AC3168">
        <w:rPr>
          <w:sz w:val="20"/>
          <w:szCs w:val="20"/>
        </w:rPr>
        <w:t xml:space="preserve">“Immobile 2”); </w:t>
      </w:r>
    </w:p>
    <w:p w:rsidR="00E74B04" w:rsidRPr="00AC3168" w:rsidRDefault="00E74B04" w:rsidP="00E74B04">
      <w:pPr>
        <w:pStyle w:val="Default"/>
        <w:jc w:val="both"/>
        <w:rPr>
          <w:sz w:val="20"/>
          <w:szCs w:val="20"/>
        </w:rPr>
      </w:pPr>
      <w:r w:rsidRPr="00AC3168">
        <w:rPr>
          <w:sz w:val="20"/>
          <w:szCs w:val="20"/>
        </w:rPr>
        <w:t>(iii) immobile sito in ___________________, in via/piazza ____________________, n._</w:t>
      </w:r>
      <w:proofErr w:type="gramStart"/>
      <w:r w:rsidRPr="00AC3168">
        <w:rPr>
          <w:sz w:val="20"/>
          <w:szCs w:val="20"/>
        </w:rPr>
        <w:t>_  (</w:t>
      </w:r>
      <w:proofErr w:type="gramEnd"/>
      <w:r w:rsidRPr="00AC3168">
        <w:rPr>
          <w:sz w:val="20"/>
          <w:szCs w:val="20"/>
        </w:rPr>
        <w:t xml:space="preserve">“Immobile 3”); </w:t>
      </w:r>
    </w:p>
    <w:p w:rsidR="00E74B04" w:rsidRPr="00AC3168" w:rsidRDefault="00E74B04" w:rsidP="00E74B04">
      <w:pPr>
        <w:pStyle w:val="Default"/>
        <w:jc w:val="both"/>
        <w:rPr>
          <w:sz w:val="20"/>
          <w:szCs w:val="20"/>
        </w:rPr>
      </w:pPr>
      <w:r w:rsidRPr="00AC3168">
        <w:rPr>
          <w:sz w:val="20"/>
          <w:szCs w:val="20"/>
        </w:rPr>
        <w:t xml:space="preserve">……....... (eventuali ulteriori immobili che il Soggetto interessato ritenga di indicare nella manifestazione di interesse) </w:t>
      </w:r>
    </w:p>
    <w:p w:rsidR="00E74B04" w:rsidRPr="00AC3168" w:rsidRDefault="00E74B04" w:rsidP="00E74B04">
      <w:pPr>
        <w:pStyle w:val="Default"/>
        <w:jc w:val="both"/>
        <w:rPr>
          <w:sz w:val="20"/>
          <w:szCs w:val="20"/>
        </w:rPr>
      </w:pPr>
      <w:r w:rsidRPr="00AC3168">
        <w:rPr>
          <w:sz w:val="20"/>
          <w:szCs w:val="20"/>
        </w:rPr>
        <w:t xml:space="preserve"> </w:t>
      </w:r>
    </w:p>
    <w:p w:rsidR="00E74B04" w:rsidRPr="00AC3168" w:rsidRDefault="00E74B04" w:rsidP="00E74B04">
      <w:pPr>
        <w:pStyle w:val="Default"/>
        <w:jc w:val="both"/>
        <w:rPr>
          <w:sz w:val="20"/>
          <w:szCs w:val="20"/>
        </w:rPr>
      </w:pPr>
      <w:r w:rsidRPr="00AC3168">
        <w:rPr>
          <w:sz w:val="20"/>
          <w:szCs w:val="20"/>
        </w:rPr>
        <w:t xml:space="preserve">2) 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soggetto interessato sia una persona fisica) previste dall’art. 80 del d.lgs. n. 50/2016, ed in particolare: </w:t>
      </w:r>
    </w:p>
    <w:p w:rsidR="00E74B04" w:rsidRPr="00AC3168" w:rsidRDefault="00E74B04" w:rsidP="00E74B04">
      <w:pPr>
        <w:pStyle w:val="Default"/>
        <w:jc w:val="both"/>
        <w:rPr>
          <w:sz w:val="20"/>
          <w:szCs w:val="20"/>
        </w:rPr>
      </w:pPr>
      <w:r w:rsidRPr="00AC3168">
        <w:rPr>
          <w:sz w:val="20"/>
          <w:szCs w:val="20"/>
        </w:rPr>
        <w:t xml:space="preserve">a) che nei confronti del Soggetto Interessato, né, per quanto a propria conoscenza, dei soggetti di cui all’art. 80, comma 3 d.lgs. 50/2016, non sussistono i motivi di esclusione dalla partecipazione alle procedure di affidamento di pubblici appalti previsti dall'art. 80 del D.lgs. n. 50/2016 comma 1, </w:t>
      </w:r>
      <w:proofErr w:type="spellStart"/>
      <w:r w:rsidRPr="00AC3168">
        <w:rPr>
          <w:sz w:val="20"/>
          <w:szCs w:val="20"/>
        </w:rPr>
        <w:t>lett</w:t>
      </w:r>
      <w:proofErr w:type="spellEnd"/>
      <w:r w:rsidRPr="00AC3168">
        <w:rPr>
          <w:sz w:val="20"/>
          <w:szCs w:val="20"/>
        </w:rPr>
        <w:t xml:space="preserve">. a), b), b-bis, c), d), e), f) e g); </w:t>
      </w:r>
    </w:p>
    <w:p w:rsidR="00E74B04" w:rsidRPr="00AC3168" w:rsidRDefault="00E74B04" w:rsidP="00E74B04">
      <w:pPr>
        <w:pStyle w:val="Default"/>
        <w:jc w:val="both"/>
        <w:rPr>
          <w:sz w:val="20"/>
          <w:szCs w:val="20"/>
        </w:rPr>
      </w:pPr>
      <w:r w:rsidRPr="00AC3168">
        <w:rPr>
          <w:sz w:val="20"/>
          <w:szCs w:val="20"/>
        </w:rPr>
        <w:t>3) che non sussistono cause di decadenza, di sospensione o di divieto previste dall’art. 67 del d.lgs. n. 159/2011 o di un tentativo di infiltrazione mafiosa di cui all’art.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rsidR="00E74B04" w:rsidRDefault="00E74B04" w:rsidP="00E74B04">
      <w:pPr>
        <w:pStyle w:val="Default"/>
        <w:jc w:val="both"/>
        <w:rPr>
          <w:sz w:val="20"/>
          <w:szCs w:val="20"/>
        </w:rPr>
      </w:pPr>
      <w:r w:rsidRPr="00AC3168">
        <w:rPr>
          <w:sz w:val="20"/>
          <w:szCs w:val="20"/>
        </w:rPr>
        <w:t xml:space="preserve">4) che il Soggetto Interessato non ha commesso violazioni gravi, definitivamente accertate, rispetto agli obblighi relativi al pagamento delle imposte e tasse o dei contributi previdenziali, secondo la legislazione italiana o quella dello Stato in cui è stabilita; </w:t>
      </w:r>
    </w:p>
    <w:p w:rsidR="00E74B04" w:rsidRDefault="00E74B04" w:rsidP="00E74B04">
      <w:pPr>
        <w:pStyle w:val="Default"/>
        <w:jc w:val="both"/>
        <w:rPr>
          <w:sz w:val="20"/>
          <w:szCs w:val="20"/>
        </w:rPr>
      </w:pPr>
      <w:r>
        <w:rPr>
          <w:sz w:val="20"/>
          <w:szCs w:val="20"/>
        </w:rPr>
        <w:br w:type="page"/>
      </w:r>
    </w:p>
    <w:p w:rsidR="00E74B04" w:rsidRDefault="00E74B04" w:rsidP="00E74B04">
      <w:pPr>
        <w:pStyle w:val="Default"/>
        <w:jc w:val="both"/>
        <w:rPr>
          <w:sz w:val="20"/>
          <w:szCs w:val="20"/>
        </w:rPr>
      </w:pPr>
    </w:p>
    <w:p w:rsidR="00E74B04" w:rsidRPr="00AC3168" w:rsidRDefault="00E74B04" w:rsidP="00E74B04">
      <w:pPr>
        <w:pStyle w:val="Default"/>
        <w:jc w:val="both"/>
        <w:rPr>
          <w:sz w:val="20"/>
          <w:szCs w:val="20"/>
        </w:rPr>
      </w:pPr>
      <w:r w:rsidRPr="00AC3168">
        <w:rPr>
          <w:sz w:val="20"/>
          <w:szCs w:val="20"/>
        </w:rPr>
        <w:t>5) che il Soggetto Interessato</w:t>
      </w:r>
      <w:r w:rsidRPr="00773A3F">
        <w:rPr>
          <w:sz w:val="20"/>
          <w:szCs w:val="20"/>
        </w:rPr>
        <w:t>:</w:t>
      </w:r>
    </w:p>
    <w:p w:rsidR="00E74B04" w:rsidRPr="00AC3168" w:rsidRDefault="00E74B04" w:rsidP="00E74B04">
      <w:pPr>
        <w:pStyle w:val="Default"/>
        <w:numPr>
          <w:ilvl w:val="0"/>
          <w:numId w:val="1"/>
        </w:numPr>
        <w:ind w:left="567"/>
        <w:jc w:val="both"/>
        <w:rPr>
          <w:sz w:val="20"/>
          <w:szCs w:val="20"/>
        </w:rPr>
      </w:pPr>
      <w:r w:rsidRPr="00AC3168">
        <w:rPr>
          <w:sz w:val="20"/>
          <w:szCs w:val="20"/>
        </w:rPr>
        <w:t>non ha commesso gravi infrazioni debitamente accertate alle norme in materia di salute e sicurezza sul lavoro nonché agli obblighi di cui all’art. 30, comma 3 del d.lgs. 50/2016;</w:t>
      </w:r>
    </w:p>
    <w:p w:rsidR="00E74B04" w:rsidRPr="00AC3168" w:rsidRDefault="00E74B04" w:rsidP="00E74B04">
      <w:pPr>
        <w:pStyle w:val="Default"/>
        <w:numPr>
          <w:ilvl w:val="0"/>
          <w:numId w:val="1"/>
        </w:numPr>
        <w:ind w:left="567"/>
        <w:jc w:val="both"/>
        <w:rPr>
          <w:sz w:val="20"/>
          <w:szCs w:val="20"/>
        </w:rPr>
      </w:pPr>
      <w:r w:rsidRPr="00AC3168">
        <w:rPr>
          <w:sz w:val="20"/>
          <w:szCs w:val="20"/>
        </w:rPr>
        <w:t>non è in stato di fallimento, di liquidazione coatta, di concordato preventivo e che non è in corso un procedimento per la dichiarazione di una di tali situazioni; fermo restando quanto previsto dall'articolo 110 del presente codice e dall'articolo 186-bis del regio decreto 16 marzo 1942, n. 267;</w:t>
      </w:r>
    </w:p>
    <w:p w:rsidR="00E74B04" w:rsidRPr="00AC3168" w:rsidRDefault="00E74B04" w:rsidP="00E74B04">
      <w:pPr>
        <w:pStyle w:val="Default"/>
        <w:numPr>
          <w:ilvl w:val="0"/>
          <w:numId w:val="1"/>
        </w:numPr>
        <w:ind w:left="567"/>
        <w:jc w:val="both"/>
        <w:rPr>
          <w:sz w:val="20"/>
          <w:szCs w:val="20"/>
        </w:rPr>
      </w:pPr>
      <w:r w:rsidRPr="00AC3168">
        <w:rPr>
          <w:sz w:val="20"/>
          <w:szCs w:val="20"/>
        </w:rPr>
        <w:t>non si è reso colpevole di gravi illeciti professionali, tali da rendere dubbia l’integrità o affidabilità dell’impresa (tra cui gli atti e i comportamenti previsti dall’art. 80, comma 5, lettere c), c-bis) e c-ter) e c-quater) del d.lgs. 50/2016);</w:t>
      </w:r>
    </w:p>
    <w:p w:rsidR="00E74B04" w:rsidRPr="00AC3168" w:rsidRDefault="00E74B04" w:rsidP="00E74B04">
      <w:pPr>
        <w:pStyle w:val="Default"/>
        <w:numPr>
          <w:ilvl w:val="0"/>
          <w:numId w:val="1"/>
        </w:numPr>
        <w:ind w:left="567"/>
        <w:jc w:val="both"/>
        <w:rPr>
          <w:sz w:val="20"/>
          <w:szCs w:val="20"/>
        </w:rPr>
      </w:pPr>
      <w:r w:rsidRPr="00AC3168">
        <w:rPr>
          <w:sz w:val="20"/>
          <w:szCs w:val="20"/>
        </w:rPr>
        <w:t xml:space="preserve">con la sua partecipazione alla procedura non determina una situazione di conflitto di interesse ai sensi dell’art. 42, comma 2, d.lgs. n. 50/2016 non diversamente risolvibile; </w:t>
      </w:r>
    </w:p>
    <w:p w:rsidR="00E74B04" w:rsidRPr="00AC3168" w:rsidRDefault="00E74B04" w:rsidP="00E74B04">
      <w:pPr>
        <w:pStyle w:val="Default"/>
        <w:numPr>
          <w:ilvl w:val="0"/>
          <w:numId w:val="1"/>
        </w:numPr>
        <w:ind w:left="567"/>
        <w:jc w:val="both"/>
        <w:rPr>
          <w:sz w:val="20"/>
          <w:szCs w:val="20"/>
        </w:rPr>
      </w:pPr>
      <w:r w:rsidRPr="00AC3168">
        <w:rPr>
          <w:sz w:val="20"/>
          <w:szCs w:val="20"/>
        </w:rPr>
        <w:t>non è stato precedentemente coinvolto nella preparazione dell’avviso provocandone una distorsione della concorrenza di cui all'articolo 67</w:t>
      </w:r>
      <w:r>
        <w:rPr>
          <w:sz w:val="20"/>
          <w:szCs w:val="20"/>
        </w:rPr>
        <w:t xml:space="preserve"> </w:t>
      </w:r>
      <w:r w:rsidRPr="00AC3168">
        <w:rPr>
          <w:sz w:val="20"/>
          <w:szCs w:val="20"/>
        </w:rPr>
        <w:t>non risolvibile con misure meno intrusive;</w:t>
      </w:r>
    </w:p>
    <w:p w:rsidR="00E74B04" w:rsidRPr="00AC3168" w:rsidRDefault="00E74B04" w:rsidP="00E74B04">
      <w:pPr>
        <w:pStyle w:val="Default"/>
        <w:numPr>
          <w:ilvl w:val="0"/>
          <w:numId w:val="1"/>
        </w:numPr>
        <w:ind w:left="567"/>
        <w:jc w:val="both"/>
        <w:rPr>
          <w:sz w:val="20"/>
          <w:szCs w:val="20"/>
        </w:rPr>
      </w:pPr>
      <w:r w:rsidRPr="00AC3168">
        <w:rPr>
          <w:sz w:val="20"/>
          <w:szCs w:val="20"/>
        </w:rPr>
        <w:t xml:space="preserve">non si è visto comminata la sanzione </w:t>
      </w:r>
      <w:proofErr w:type="spellStart"/>
      <w:r w:rsidRPr="00AC3168">
        <w:rPr>
          <w:sz w:val="20"/>
          <w:szCs w:val="20"/>
        </w:rPr>
        <w:t>interdittiva</w:t>
      </w:r>
      <w:proofErr w:type="spellEnd"/>
      <w:r w:rsidRPr="00AC3168">
        <w:rPr>
          <w:sz w:val="20"/>
          <w:szCs w:val="20"/>
        </w:rPr>
        <w:t xml:space="preserve"> di cui all’art. 9, comma 2, lettera c), del d.lgs. n. 231/2001 o altra sanzione che comporta il divieto di contrarre con la pubblica amministrazione compresi i provvedimenti </w:t>
      </w:r>
      <w:proofErr w:type="spellStart"/>
      <w:r w:rsidRPr="00AC3168">
        <w:rPr>
          <w:sz w:val="20"/>
          <w:szCs w:val="20"/>
        </w:rPr>
        <w:t>interdittivi</w:t>
      </w:r>
      <w:proofErr w:type="spellEnd"/>
      <w:r w:rsidRPr="00AC3168">
        <w:rPr>
          <w:sz w:val="20"/>
          <w:szCs w:val="20"/>
        </w:rPr>
        <w:t xml:space="preserve"> di cui all'articolo 14 del d.lgs. n. 81/2008;</w:t>
      </w:r>
    </w:p>
    <w:p w:rsidR="00E74B04" w:rsidRPr="00AC3168" w:rsidRDefault="00E74B04" w:rsidP="00E74B04">
      <w:pPr>
        <w:pStyle w:val="Default"/>
        <w:ind w:left="567" w:hanging="382"/>
        <w:jc w:val="both"/>
        <w:rPr>
          <w:sz w:val="20"/>
          <w:szCs w:val="20"/>
        </w:rPr>
      </w:pPr>
      <w:r w:rsidRPr="00AC3168">
        <w:rPr>
          <w:sz w:val="20"/>
          <w:szCs w:val="20"/>
        </w:rPr>
        <w:t>f – bis) non ha presentato nella procedura in corso e negli affidamenti di subappalti documentazione o dichiarazioni non veritiere;</w:t>
      </w:r>
    </w:p>
    <w:p w:rsidR="00E74B04" w:rsidRPr="00AC3168" w:rsidRDefault="00E74B04" w:rsidP="00E74B04">
      <w:pPr>
        <w:pStyle w:val="Default"/>
        <w:ind w:left="567" w:hanging="382"/>
        <w:jc w:val="both"/>
        <w:rPr>
          <w:sz w:val="20"/>
          <w:szCs w:val="20"/>
        </w:rPr>
      </w:pPr>
      <w:r w:rsidRPr="00AC3168">
        <w:rPr>
          <w:sz w:val="20"/>
          <w:szCs w:val="20"/>
        </w:rPr>
        <w:t>f – ter) non risulta iscritto nel casellario informatico dell’ANAC per aver presentato false dichiarazioni o falsa documentazione nelle procedure di gara e negli affidamenti di subappalti;</w:t>
      </w:r>
    </w:p>
    <w:p w:rsidR="00E74B04" w:rsidRPr="00AC3168" w:rsidRDefault="00E74B04" w:rsidP="00E74B04">
      <w:pPr>
        <w:pStyle w:val="Default"/>
        <w:numPr>
          <w:ilvl w:val="0"/>
          <w:numId w:val="1"/>
        </w:numPr>
        <w:ind w:left="567"/>
        <w:jc w:val="both"/>
        <w:rPr>
          <w:sz w:val="20"/>
          <w:szCs w:val="20"/>
        </w:rPr>
      </w:pPr>
      <w:r w:rsidRPr="00AC3168">
        <w:rPr>
          <w:sz w:val="20"/>
          <w:szCs w:val="20"/>
        </w:rPr>
        <w:t xml:space="preserve">non è iscritto nel casellario informatico tenuto dall’Osservatorio dell’ANAC per aver presentato false dichiarazioni o falsa documentazione ai fini del rilascio dell’attestazione di qualificazione, per il periodo durante il quale perdura l'iscrizione; </w:t>
      </w:r>
    </w:p>
    <w:p w:rsidR="00E74B04" w:rsidRPr="00AC3168" w:rsidRDefault="00E74B04" w:rsidP="00E74B04">
      <w:pPr>
        <w:pStyle w:val="Default"/>
        <w:numPr>
          <w:ilvl w:val="0"/>
          <w:numId w:val="1"/>
        </w:numPr>
        <w:ind w:left="567"/>
        <w:jc w:val="both"/>
        <w:rPr>
          <w:sz w:val="20"/>
          <w:szCs w:val="20"/>
        </w:rPr>
      </w:pPr>
      <w:r w:rsidRPr="00AC3168">
        <w:rPr>
          <w:sz w:val="20"/>
          <w:szCs w:val="20"/>
        </w:rPr>
        <w:t xml:space="preserve">non ha violato il divieto di intestazione fiduciaria posto all’art. 17 della legge n. 55/1990. L'esclusione ha durata di un anno decorrente dall'accertamento definitivo della violazione e va comunque disposta se la violazione non è stata rimossa; </w:t>
      </w:r>
    </w:p>
    <w:p w:rsidR="00E74B04" w:rsidRPr="00AC3168" w:rsidRDefault="00E74B04" w:rsidP="00E74B04">
      <w:pPr>
        <w:pStyle w:val="Default"/>
        <w:numPr>
          <w:ilvl w:val="0"/>
          <w:numId w:val="1"/>
        </w:numPr>
        <w:ind w:left="567"/>
        <w:jc w:val="both"/>
        <w:rPr>
          <w:sz w:val="20"/>
          <w:szCs w:val="20"/>
        </w:rPr>
      </w:pPr>
      <w:r w:rsidRPr="00AC3168">
        <w:rPr>
          <w:sz w:val="20"/>
          <w:szCs w:val="20"/>
        </w:rPr>
        <w:t>è in regola con le norme di cui all'articolo 17 della legge 12 marzo 1999, n. 68:</w:t>
      </w:r>
    </w:p>
    <w:p w:rsidR="00E74B04" w:rsidRPr="00AC3168" w:rsidRDefault="00E74B04" w:rsidP="00E74B04">
      <w:pPr>
        <w:pStyle w:val="Default"/>
        <w:ind w:left="567"/>
        <w:jc w:val="both"/>
        <w:rPr>
          <w:sz w:val="20"/>
          <w:szCs w:val="20"/>
        </w:rPr>
      </w:pPr>
      <w:r w:rsidRPr="00AC3168">
        <w:rPr>
          <w:rFonts w:cs="Courier New"/>
          <w:sz w:val="20"/>
          <w:szCs w:val="20"/>
        </w:rPr>
        <w:t>□</w:t>
      </w:r>
      <w:r w:rsidRPr="00AC3168">
        <w:rPr>
          <w:sz w:val="20"/>
          <w:szCs w:val="20"/>
        </w:rPr>
        <w:t xml:space="preserve"> è in regola con le norme che disciplinano il diritto al lavoro dei disabili poiché ha ottemperato alle disposizioni contenute nella Legge 68/1999. Gli adempimenti sono stati eseguiti presso l’Ufficio ……………………  di …………………………………</w:t>
      </w:r>
      <w:proofErr w:type="gramStart"/>
      <w:r w:rsidRPr="00AC3168">
        <w:rPr>
          <w:sz w:val="20"/>
          <w:szCs w:val="20"/>
        </w:rPr>
        <w:t>…….</w:t>
      </w:r>
      <w:proofErr w:type="gramEnd"/>
      <w:r w:rsidRPr="00AC3168">
        <w:rPr>
          <w:sz w:val="20"/>
          <w:szCs w:val="20"/>
        </w:rPr>
        <w:t>., Via …………………..………..… n. …………       fax ……………</w:t>
      </w:r>
      <w:proofErr w:type="gramStart"/>
      <w:r w:rsidRPr="00AC3168">
        <w:rPr>
          <w:sz w:val="20"/>
          <w:szCs w:val="20"/>
        </w:rPr>
        <w:t>…….</w:t>
      </w:r>
      <w:proofErr w:type="gramEnd"/>
      <w:r w:rsidRPr="00AC3168">
        <w:rPr>
          <w:sz w:val="20"/>
          <w:szCs w:val="20"/>
        </w:rPr>
        <w:t xml:space="preserve">…..e-mail ………..………….…..   </w:t>
      </w:r>
    </w:p>
    <w:p w:rsidR="00E74B04" w:rsidRPr="00AC3168" w:rsidRDefault="00E74B04" w:rsidP="00E74B04">
      <w:pPr>
        <w:pStyle w:val="Default"/>
        <w:ind w:left="567"/>
        <w:jc w:val="center"/>
        <w:rPr>
          <w:sz w:val="20"/>
          <w:szCs w:val="20"/>
        </w:rPr>
      </w:pPr>
      <w:r w:rsidRPr="00AC3168">
        <w:rPr>
          <w:sz w:val="20"/>
          <w:szCs w:val="20"/>
        </w:rPr>
        <w:t>oppure</w:t>
      </w:r>
    </w:p>
    <w:p w:rsidR="00E74B04" w:rsidRPr="00AC3168" w:rsidRDefault="00E74B04" w:rsidP="00E74B04">
      <w:pPr>
        <w:pStyle w:val="Default"/>
        <w:ind w:left="567"/>
        <w:jc w:val="both"/>
        <w:rPr>
          <w:sz w:val="20"/>
          <w:szCs w:val="20"/>
        </w:rPr>
      </w:pPr>
      <w:r w:rsidRPr="00AC3168">
        <w:rPr>
          <w:rFonts w:cs="Courier New"/>
          <w:sz w:val="20"/>
          <w:szCs w:val="20"/>
        </w:rPr>
        <w:t>□</w:t>
      </w:r>
      <w:r w:rsidRPr="00AC3168">
        <w:rPr>
          <w:sz w:val="20"/>
          <w:szCs w:val="20"/>
        </w:rPr>
        <w:t xml:space="preserve"> non è soggetto agli obblighi di assunzione obbligatoria previsti dalla Legge 68/99 per i seguenti motivi: …………………………………………………………………………………</w:t>
      </w:r>
      <w:proofErr w:type="gramStart"/>
      <w:r w:rsidRPr="00AC3168">
        <w:rPr>
          <w:sz w:val="20"/>
          <w:szCs w:val="20"/>
        </w:rPr>
        <w:t>…….</w:t>
      </w:r>
      <w:proofErr w:type="gramEnd"/>
      <w:r w:rsidRPr="00AC3168">
        <w:rPr>
          <w:sz w:val="20"/>
          <w:szCs w:val="20"/>
        </w:rPr>
        <w:t>;</w:t>
      </w:r>
    </w:p>
    <w:p w:rsidR="00E74B04" w:rsidRPr="00AC3168" w:rsidRDefault="00E74B04" w:rsidP="00E74B04">
      <w:pPr>
        <w:pStyle w:val="Default"/>
        <w:numPr>
          <w:ilvl w:val="0"/>
          <w:numId w:val="2"/>
        </w:numPr>
        <w:ind w:left="567"/>
        <w:jc w:val="both"/>
        <w:rPr>
          <w:sz w:val="20"/>
          <w:szCs w:val="20"/>
        </w:rPr>
      </w:pPr>
      <w:r w:rsidRPr="00AC3168">
        <w:rPr>
          <w:sz w:val="20"/>
          <w:szCs w:val="20"/>
        </w:rPr>
        <w:t xml:space="preserve">che il Soggetto Interessato: </w:t>
      </w:r>
    </w:p>
    <w:p w:rsidR="00E74B04" w:rsidRPr="00AC3168" w:rsidRDefault="00E74B04" w:rsidP="00E74B04">
      <w:pPr>
        <w:pStyle w:val="Default"/>
        <w:ind w:left="567"/>
        <w:jc w:val="both"/>
        <w:rPr>
          <w:sz w:val="20"/>
          <w:szCs w:val="20"/>
        </w:rPr>
      </w:pPr>
      <w:r w:rsidRPr="00AC3168">
        <w:rPr>
          <w:rFonts w:cs="Courier New"/>
          <w:sz w:val="20"/>
          <w:szCs w:val="20"/>
        </w:rPr>
        <w:t>□</w:t>
      </w:r>
      <w:r w:rsidRPr="00AC3168">
        <w:rPr>
          <w:sz w:val="20"/>
          <w:szCs w:val="20"/>
        </w:rPr>
        <w:t xml:space="preserve"> non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ovvero - pur essendo stato vittima dei suddetti reati - ha denunciato i fatti all’autorità giudiziaria; </w:t>
      </w:r>
    </w:p>
    <w:p w:rsidR="00E74B04" w:rsidRPr="00AC3168" w:rsidRDefault="00E74B04" w:rsidP="00E74B04">
      <w:pPr>
        <w:pStyle w:val="Default"/>
        <w:ind w:left="567"/>
        <w:jc w:val="center"/>
        <w:rPr>
          <w:sz w:val="20"/>
          <w:szCs w:val="20"/>
        </w:rPr>
      </w:pPr>
      <w:r w:rsidRPr="00AC3168">
        <w:rPr>
          <w:sz w:val="20"/>
          <w:szCs w:val="20"/>
        </w:rPr>
        <w:t>oppure</w:t>
      </w:r>
    </w:p>
    <w:p w:rsidR="00E74B04" w:rsidRPr="00AC3168" w:rsidRDefault="00E74B04" w:rsidP="00E74B04">
      <w:pPr>
        <w:pStyle w:val="Default"/>
        <w:ind w:left="567"/>
        <w:jc w:val="both"/>
        <w:rPr>
          <w:sz w:val="20"/>
          <w:szCs w:val="20"/>
        </w:rPr>
      </w:pPr>
      <w:r w:rsidRPr="00AC3168">
        <w:rPr>
          <w:rFonts w:cs="Courier New"/>
          <w:sz w:val="20"/>
          <w:szCs w:val="20"/>
        </w:rPr>
        <w:t>□</w:t>
      </w:r>
      <w:r w:rsidRPr="00AC3168">
        <w:rPr>
          <w:sz w:val="20"/>
          <w:szCs w:val="20"/>
        </w:rPr>
        <w:t xml:space="preserve">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e non ha denunciato i fatti all’autorità giudiziaria, in quanto ricorrono i casi previsti dall’art. 4, 1° comma, della legge 24 novembre 1981, n. 689; </w:t>
      </w:r>
    </w:p>
    <w:p w:rsidR="00E74B04" w:rsidRPr="00AC3168" w:rsidRDefault="00E74B04" w:rsidP="00E74B04">
      <w:pPr>
        <w:pStyle w:val="Default"/>
        <w:ind w:left="567"/>
        <w:jc w:val="both"/>
        <w:rPr>
          <w:sz w:val="20"/>
          <w:szCs w:val="20"/>
        </w:rPr>
      </w:pPr>
    </w:p>
    <w:p w:rsidR="00E74B04" w:rsidRPr="00AC3168" w:rsidRDefault="00E74B04" w:rsidP="00E74B04">
      <w:pPr>
        <w:pStyle w:val="Default"/>
        <w:numPr>
          <w:ilvl w:val="0"/>
          <w:numId w:val="2"/>
        </w:numPr>
        <w:ind w:left="567"/>
        <w:jc w:val="both"/>
        <w:rPr>
          <w:sz w:val="20"/>
          <w:szCs w:val="20"/>
        </w:rPr>
      </w:pPr>
      <w:r w:rsidRPr="00AC3168">
        <w:rPr>
          <w:sz w:val="20"/>
          <w:szCs w:val="20"/>
        </w:rPr>
        <w:t xml:space="preserve">che il Soggetto Interessato: </w:t>
      </w:r>
    </w:p>
    <w:p w:rsidR="00E74B04" w:rsidRPr="00AC3168" w:rsidRDefault="00E74B04" w:rsidP="00E74B04">
      <w:pPr>
        <w:pStyle w:val="Default"/>
        <w:ind w:left="567"/>
        <w:jc w:val="both"/>
        <w:rPr>
          <w:sz w:val="20"/>
          <w:szCs w:val="20"/>
        </w:rPr>
      </w:pPr>
      <w:r w:rsidRPr="00AC3168">
        <w:rPr>
          <w:rFonts w:cs="Courier New"/>
          <w:sz w:val="20"/>
          <w:szCs w:val="20"/>
        </w:rPr>
        <w:t>□</w:t>
      </w:r>
      <w:r w:rsidRPr="00AC3168">
        <w:rPr>
          <w:sz w:val="20"/>
          <w:szCs w:val="20"/>
        </w:rPr>
        <w:t xml:space="preserve"> non si trova in alcuna situazione di controllo di cui all'articolo 2359 del codice civile con alcun soggetto, e ha formulato autonomamente la manifestazione di interesse; </w:t>
      </w:r>
    </w:p>
    <w:p w:rsidR="00E74B04" w:rsidRPr="00AC3168" w:rsidRDefault="00E74B04" w:rsidP="00E74B04">
      <w:pPr>
        <w:pStyle w:val="Default"/>
        <w:ind w:left="567"/>
        <w:jc w:val="both"/>
        <w:rPr>
          <w:sz w:val="20"/>
          <w:szCs w:val="20"/>
        </w:rPr>
      </w:pPr>
      <w:r w:rsidRPr="00AC3168">
        <w:rPr>
          <w:sz w:val="20"/>
          <w:szCs w:val="20"/>
        </w:rPr>
        <w:t xml:space="preserve">oppure  </w:t>
      </w:r>
    </w:p>
    <w:p w:rsidR="00E74B04" w:rsidRPr="00AC3168" w:rsidRDefault="00E74B04" w:rsidP="00E74B04">
      <w:pPr>
        <w:pStyle w:val="Default"/>
        <w:ind w:left="567"/>
        <w:jc w:val="both"/>
        <w:rPr>
          <w:sz w:val="20"/>
          <w:szCs w:val="20"/>
        </w:rPr>
      </w:pPr>
      <w:r w:rsidRPr="00AC3168">
        <w:rPr>
          <w:rFonts w:cs="Courier New"/>
          <w:sz w:val="20"/>
          <w:szCs w:val="20"/>
        </w:rPr>
        <w:t>□</w:t>
      </w:r>
      <w:r w:rsidRPr="00AC3168">
        <w:rPr>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rsidR="00E74B04" w:rsidRPr="00AC3168" w:rsidRDefault="00E74B04" w:rsidP="00E74B04">
      <w:pPr>
        <w:pStyle w:val="Default"/>
        <w:ind w:left="567"/>
        <w:jc w:val="center"/>
        <w:rPr>
          <w:sz w:val="20"/>
          <w:szCs w:val="20"/>
        </w:rPr>
      </w:pPr>
      <w:r w:rsidRPr="00AC3168">
        <w:rPr>
          <w:sz w:val="20"/>
          <w:szCs w:val="20"/>
        </w:rPr>
        <w:t>oppure</w:t>
      </w:r>
    </w:p>
    <w:p w:rsidR="00E74B04" w:rsidRDefault="00E74B04" w:rsidP="00E74B04">
      <w:pPr>
        <w:pStyle w:val="Default"/>
        <w:ind w:left="567"/>
        <w:jc w:val="both"/>
        <w:rPr>
          <w:sz w:val="20"/>
          <w:szCs w:val="20"/>
        </w:rPr>
      </w:pPr>
      <w:r w:rsidRPr="00AC3168">
        <w:rPr>
          <w:rFonts w:cs="Courier New"/>
          <w:sz w:val="20"/>
          <w:szCs w:val="20"/>
        </w:rPr>
        <w:t>□</w:t>
      </w:r>
      <w:r w:rsidRPr="00AC3168">
        <w:rPr>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  </w:t>
      </w:r>
    </w:p>
    <w:p w:rsidR="00E74B04" w:rsidRPr="00AC3168" w:rsidRDefault="00E74B04" w:rsidP="00E74B04">
      <w:pPr>
        <w:pStyle w:val="Default"/>
        <w:ind w:left="567"/>
        <w:jc w:val="both"/>
        <w:rPr>
          <w:sz w:val="20"/>
          <w:szCs w:val="20"/>
        </w:rPr>
      </w:pPr>
    </w:p>
    <w:p w:rsidR="00E74B04" w:rsidRPr="00AC3168" w:rsidRDefault="00E74B04" w:rsidP="00E74B04">
      <w:pPr>
        <w:pStyle w:val="Default"/>
        <w:jc w:val="both"/>
        <w:rPr>
          <w:sz w:val="20"/>
          <w:szCs w:val="20"/>
        </w:rPr>
      </w:pPr>
      <w:r w:rsidRPr="00AC3168">
        <w:rPr>
          <w:sz w:val="20"/>
          <w:szCs w:val="20"/>
        </w:rPr>
        <w:t xml:space="preserve">6) che il soggetto </w:t>
      </w:r>
      <w:r w:rsidRPr="00773A3F">
        <w:rPr>
          <w:sz w:val="20"/>
          <w:szCs w:val="20"/>
        </w:rPr>
        <w:t>interessato:</w:t>
      </w:r>
    </w:p>
    <w:p w:rsidR="00E74B04" w:rsidRPr="00AC3168" w:rsidRDefault="00E74B04" w:rsidP="00E74B04">
      <w:pPr>
        <w:pStyle w:val="Default"/>
        <w:ind w:left="284"/>
        <w:jc w:val="both"/>
        <w:rPr>
          <w:sz w:val="20"/>
          <w:szCs w:val="20"/>
        </w:rPr>
      </w:pPr>
      <w:r w:rsidRPr="00AC3168">
        <w:rPr>
          <w:rFonts w:cs="Courier New"/>
          <w:sz w:val="20"/>
          <w:szCs w:val="20"/>
        </w:rPr>
        <w:t>□</w:t>
      </w:r>
      <w:r w:rsidRPr="00AC3168">
        <w:rPr>
          <w:sz w:val="20"/>
          <w:szCs w:val="20"/>
        </w:rPr>
        <w:t xml:space="preserve"> non versa in alcuna delle situazioni di p</w:t>
      </w:r>
      <w:r>
        <w:rPr>
          <w:sz w:val="20"/>
          <w:szCs w:val="20"/>
        </w:rPr>
        <w:t>arentela e/o affinità entro il quarto</w:t>
      </w:r>
      <w:r w:rsidRPr="00AC3168">
        <w:rPr>
          <w:sz w:val="20"/>
          <w:szCs w:val="20"/>
        </w:rPr>
        <w:t xml:space="preserve"> grado, di coniugio, di stabile convivenza, di interessenza economica, tra quelle indicate al punto 2 dell’avviso; </w:t>
      </w:r>
    </w:p>
    <w:p w:rsidR="00E74B04" w:rsidRPr="00AC3168" w:rsidRDefault="00E74B04" w:rsidP="00E74B04">
      <w:pPr>
        <w:pStyle w:val="Default"/>
        <w:ind w:left="284"/>
        <w:jc w:val="center"/>
        <w:rPr>
          <w:sz w:val="20"/>
          <w:szCs w:val="20"/>
        </w:rPr>
      </w:pPr>
      <w:r w:rsidRPr="00AC3168">
        <w:rPr>
          <w:sz w:val="20"/>
          <w:szCs w:val="20"/>
        </w:rPr>
        <w:t>oppure</w:t>
      </w:r>
    </w:p>
    <w:p w:rsidR="00E74B04" w:rsidRPr="00AC3168" w:rsidRDefault="00E74B04" w:rsidP="00E74B04">
      <w:pPr>
        <w:pStyle w:val="Default"/>
        <w:ind w:left="284"/>
        <w:jc w:val="both"/>
        <w:rPr>
          <w:sz w:val="20"/>
          <w:szCs w:val="20"/>
        </w:rPr>
      </w:pPr>
      <w:r w:rsidRPr="00AC3168">
        <w:rPr>
          <w:rFonts w:cs="Courier New"/>
          <w:sz w:val="20"/>
          <w:szCs w:val="20"/>
        </w:rPr>
        <w:t>□</w:t>
      </w:r>
      <w:r w:rsidRPr="00AC3168">
        <w:rPr>
          <w:sz w:val="20"/>
          <w:szCs w:val="20"/>
        </w:rPr>
        <w:t xml:space="preserve"> conosce l’esistenza delle seguenti situazioni di parentela e/o affinità entro il </w:t>
      </w:r>
      <w:r>
        <w:rPr>
          <w:sz w:val="20"/>
          <w:szCs w:val="20"/>
        </w:rPr>
        <w:t>quarto</w:t>
      </w:r>
      <w:r w:rsidRPr="00AC3168">
        <w:rPr>
          <w:sz w:val="20"/>
          <w:szCs w:val="20"/>
        </w:rPr>
        <w:t xml:space="preserve"> grado, di coniugio, di stabile convivenza, di interessenza economica, tra quelle indicate al punto 2 dell’avviso:  </w:t>
      </w:r>
    </w:p>
    <w:p w:rsidR="00E74B04" w:rsidRPr="00AC3168" w:rsidRDefault="00E74B04" w:rsidP="00E74B04">
      <w:pPr>
        <w:pStyle w:val="Default"/>
        <w:ind w:left="284"/>
        <w:jc w:val="both"/>
        <w:rPr>
          <w:sz w:val="20"/>
          <w:szCs w:val="20"/>
        </w:rPr>
      </w:pPr>
      <w:r w:rsidRPr="00AC3168">
        <w:rPr>
          <w:sz w:val="20"/>
          <w:szCs w:val="20"/>
        </w:rPr>
        <w:t xml:space="preserve">(compilare solo se effettivamente sussistenti, altrimenti lasciare vuoto)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74B04" w:rsidRDefault="00E74B04" w:rsidP="00E74B04">
      <w:pPr>
        <w:pStyle w:val="Default"/>
        <w:jc w:val="both"/>
        <w:rPr>
          <w:sz w:val="20"/>
          <w:szCs w:val="20"/>
        </w:rPr>
      </w:pPr>
      <w:r w:rsidRPr="00AF7EFC">
        <w:rPr>
          <w:sz w:val="20"/>
          <w:szCs w:val="20"/>
        </w:rPr>
        <w:t xml:space="preserve">7) Il Soggetto Interessato dichiara di essere a conoscenza che, ai sensi del nuovo GDPR 2016/679,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Pr="008240E4">
          <w:rPr>
            <w:rStyle w:val="Collegamentoipertestuale"/>
            <w:rFonts w:cs="Garamond"/>
            <w:sz w:val="20"/>
            <w:szCs w:val="20"/>
          </w:rPr>
          <w:t>https://www.enpacl.it/amministrazione-trasparente/bandi-di-gara-e-contratti</w:t>
        </w:r>
      </w:hyperlink>
      <w:r>
        <w:rPr>
          <w:sz w:val="20"/>
          <w:szCs w:val="20"/>
        </w:rPr>
        <w:t>.</w:t>
      </w:r>
    </w:p>
    <w:p w:rsidR="00E74B04" w:rsidRPr="00EC0C7C" w:rsidRDefault="00E74B04" w:rsidP="00E74B04">
      <w:pPr>
        <w:pStyle w:val="Default"/>
        <w:jc w:val="both"/>
        <w:rPr>
          <w:sz w:val="20"/>
          <w:szCs w:val="20"/>
        </w:rPr>
      </w:pPr>
    </w:p>
    <w:p w:rsidR="00E74B04" w:rsidRDefault="00E74B04" w:rsidP="00E74B04">
      <w:pPr>
        <w:pStyle w:val="Default"/>
        <w:jc w:val="both"/>
        <w:rPr>
          <w:sz w:val="20"/>
          <w:szCs w:val="20"/>
        </w:rPr>
      </w:pPr>
      <w:r w:rsidRPr="00AC3168">
        <w:rPr>
          <w:sz w:val="20"/>
          <w:szCs w:val="20"/>
        </w:rPr>
        <w:t xml:space="preserve">8) dichiarazione di conformità ai requisiti della norma </w:t>
      </w:r>
      <w:r>
        <w:rPr>
          <w:sz w:val="20"/>
          <w:szCs w:val="20"/>
        </w:rPr>
        <w:t xml:space="preserve">SA </w:t>
      </w:r>
      <w:r w:rsidRPr="00AC3168">
        <w:rPr>
          <w:sz w:val="20"/>
          <w:szCs w:val="20"/>
        </w:rPr>
        <w:t>8000:2014</w:t>
      </w:r>
      <w:r w:rsidRPr="00773A3F">
        <w:rPr>
          <w:sz w:val="20"/>
          <w:szCs w:val="20"/>
        </w:rPr>
        <w:t>:</w:t>
      </w:r>
    </w:p>
    <w:p w:rsidR="00E74B04" w:rsidRPr="00AC3168" w:rsidRDefault="00E74B04" w:rsidP="00E74B04">
      <w:pPr>
        <w:pStyle w:val="Default"/>
        <w:jc w:val="both"/>
        <w:rPr>
          <w:sz w:val="20"/>
          <w:szCs w:val="20"/>
        </w:rPr>
      </w:pPr>
    </w:p>
    <w:tbl>
      <w:tblPr>
        <w:tblW w:w="9399" w:type="dxa"/>
        <w:tblInd w:w="235" w:type="dxa"/>
        <w:tblLayout w:type="fixed"/>
        <w:tblCellMar>
          <w:left w:w="93" w:type="dxa"/>
        </w:tblCellMar>
        <w:tblLook w:val="0000" w:firstRow="0" w:lastRow="0" w:firstColumn="0" w:lastColumn="0" w:noHBand="0" w:noVBand="0"/>
      </w:tblPr>
      <w:tblGrid>
        <w:gridCol w:w="7513"/>
        <w:gridCol w:w="1886"/>
      </w:tblGrid>
      <w:tr w:rsidR="00E74B04" w:rsidRPr="00AC3168" w:rsidTr="003C5669">
        <w:tc>
          <w:tcPr>
            <w:tcW w:w="7513" w:type="dxa"/>
            <w:tcBorders>
              <w:top w:val="single" w:sz="4" w:space="0" w:color="00000A"/>
              <w:left w:val="single" w:sz="4" w:space="0" w:color="00000A"/>
              <w:bottom w:val="single" w:sz="4" w:space="0" w:color="00000A"/>
              <w:right w:val="single" w:sz="4" w:space="0" w:color="00000A"/>
            </w:tcBorders>
            <w:shd w:val="clear" w:color="auto" w:fill="BFBFBF"/>
          </w:tcPr>
          <w:p w:rsidR="00E74B04" w:rsidRPr="000A6710" w:rsidRDefault="00E74B04" w:rsidP="003C5669">
            <w:pPr>
              <w:rPr>
                <w:rFonts w:ascii="Garamond" w:hAnsi="Garamond"/>
                <w:b/>
                <w:sz w:val="16"/>
                <w:szCs w:val="16"/>
              </w:rPr>
            </w:pPr>
            <w:r w:rsidRPr="000A6710">
              <w:rPr>
                <w:rFonts w:ascii="Garamond" w:hAnsi="Garamond"/>
                <w:b/>
                <w:sz w:val="16"/>
                <w:szCs w:val="16"/>
              </w:rPr>
              <w:t>In Soggetto Interessato dichiara:</w:t>
            </w:r>
          </w:p>
        </w:tc>
        <w:tc>
          <w:tcPr>
            <w:tcW w:w="1886" w:type="dxa"/>
            <w:tcBorders>
              <w:top w:val="single" w:sz="4" w:space="0" w:color="00000A"/>
              <w:left w:val="single" w:sz="4" w:space="0" w:color="00000A"/>
              <w:bottom w:val="single" w:sz="4" w:space="0" w:color="00000A"/>
              <w:right w:val="single" w:sz="4" w:space="0" w:color="00000A"/>
            </w:tcBorders>
            <w:shd w:val="clear" w:color="auto" w:fill="BFBFBF"/>
          </w:tcPr>
          <w:p w:rsidR="00E74B04" w:rsidRPr="000A6710" w:rsidRDefault="00E74B04" w:rsidP="003C5669">
            <w:pPr>
              <w:rPr>
                <w:rFonts w:ascii="Garamond" w:hAnsi="Garamond"/>
                <w:sz w:val="16"/>
                <w:szCs w:val="16"/>
              </w:rPr>
            </w:pPr>
            <w:r w:rsidRPr="000A6710">
              <w:rPr>
                <w:rFonts w:ascii="Garamond" w:hAnsi="Garamond"/>
                <w:b/>
                <w:w w:val="0"/>
                <w:sz w:val="16"/>
                <w:szCs w:val="16"/>
              </w:rPr>
              <w:t>Risposta:</w:t>
            </w:r>
          </w:p>
        </w:tc>
      </w:tr>
      <w:tr w:rsidR="00E74B04" w:rsidRPr="00AC3168" w:rsidTr="003C5669">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E74B04" w:rsidRPr="000A6710" w:rsidRDefault="00E74B04" w:rsidP="003C5669">
            <w:pPr>
              <w:pStyle w:val="Paragrafoelenco"/>
              <w:numPr>
                <w:ilvl w:val="0"/>
                <w:numId w:val="3"/>
              </w:numPr>
              <w:rPr>
                <w:rFonts w:ascii="Garamond" w:hAnsi="Garamond"/>
                <w:sz w:val="16"/>
                <w:szCs w:val="16"/>
              </w:rPr>
            </w:pPr>
            <w:r w:rsidRPr="000A6710">
              <w:rPr>
                <w:rFonts w:ascii="Garamond" w:hAnsi="Garamond"/>
                <w:color w:val="auto"/>
                <w:kern w:val="0"/>
                <w:sz w:val="16"/>
                <w:szCs w:val="16"/>
              </w:rPr>
              <w:t>rispettare la legislazione nazionale di settore in materia di lavoro e tutela dei lavoratori: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non occupare lavoratori minorenni e di attenersi alla legislazione in materia di apprendistato per i lavoratori con età inferiore ai 18 anni: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grado di dimostrare che i suoi fornitori non favoriscono l'uso di manodopera con età inferiore ai 15 anni:</w:t>
            </w:r>
          </w:p>
        </w:tc>
        <w:tc>
          <w:tcPr>
            <w:tcW w:w="1886" w:type="dxa"/>
            <w:tcBorders>
              <w:top w:val="single" w:sz="4" w:space="0" w:color="00000A"/>
              <w:left w:val="single" w:sz="4" w:space="0" w:color="00000A"/>
              <w:bottom w:val="single" w:sz="4" w:space="0" w:color="auto"/>
              <w:right w:val="single" w:sz="4" w:space="0" w:color="00000A"/>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che nessun suo dipendente è costretto a lavorare attraverso pratiche costrittive: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ai propri lavoratori la libertà di iscriversi ai sindacati e di eleggere i propri rappresentanti sindacali e consentire ai rappresentanti eletti di esercitare il proprio ruolo secondo quanto previsto dalla Statuto dei Lavoratori e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rifiutare ogni forma di discriminazione tra i propri dipendenti per sesso, età, appartenenza politica, etnia, razza o orientamenti sessuali: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pratiche punitive di coercizione fisica o mentale nei confronti dei propri dipendenti: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possesso di sistemi adeguati per consentire ai dipendenti di sporgere reclami mantenendo l'anonimato: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74B04" w:rsidRPr="000A6710" w:rsidRDefault="00E74B04" w:rsidP="003C5669">
            <w:pPr>
              <w:rPr>
                <w:rFonts w:ascii="Garamond" w:hAnsi="Garamond"/>
                <w:w w:val="0"/>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richiedere ai propri lavoratori più di 40 ore di lavoro settimanale o, in ogni caso, di rispettare quanto stabilito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permettere ai propri dipendenti di svolgere più di 12 ore di straordinario settimanale, se non per brevi periodi di tempo, o comunque di rispettare quanto previsto in tema di straordinario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retribuire i propri lavoratori secondo i contratti collettivi e gli usi di settore: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r w:rsidR="00E74B04" w:rsidRPr="00AC3168" w:rsidTr="003C5669">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la retribuzione come strumento disciplinare o di punizione: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E74B04" w:rsidRPr="000A6710" w:rsidRDefault="00E74B04" w:rsidP="003C5669">
            <w:pPr>
              <w:rPr>
                <w:rFonts w:ascii="Garamond" w:hAnsi="Garamond"/>
                <w:sz w:val="16"/>
                <w:szCs w:val="16"/>
              </w:rPr>
            </w:pPr>
            <w:r w:rsidRPr="000A6710">
              <w:rPr>
                <w:rFonts w:ascii="Garamond" w:hAnsi="Garamond"/>
                <w:w w:val="0"/>
                <w:sz w:val="16"/>
                <w:szCs w:val="16"/>
              </w:rPr>
              <w:t>[ ] Sì [ ] No</w:t>
            </w:r>
          </w:p>
        </w:tc>
      </w:tr>
    </w:tbl>
    <w:p w:rsidR="00E74B04" w:rsidRPr="00AC3168" w:rsidRDefault="00E74B04" w:rsidP="00E74B04">
      <w:pPr>
        <w:pStyle w:val="Default"/>
        <w:jc w:val="both"/>
        <w:rPr>
          <w:sz w:val="20"/>
          <w:szCs w:val="20"/>
        </w:rPr>
      </w:pPr>
    </w:p>
    <w:p w:rsidR="00E74B04" w:rsidRDefault="00E74B04" w:rsidP="00E74B04">
      <w:pPr>
        <w:pStyle w:val="Default"/>
        <w:jc w:val="both"/>
        <w:rPr>
          <w:sz w:val="20"/>
          <w:szCs w:val="20"/>
        </w:rPr>
      </w:pPr>
      <w:r w:rsidRPr="00AC3168">
        <w:rPr>
          <w:sz w:val="20"/>
          <w:szCs w:val="20"/>
        </w:rPr>
        <w:t xml:space="preserve">9) dichiarazione di conformità ai requisiti della norma </w:t>
      </w:r>
      <w:r>
        <w:rPr>
          <w:sz w:val="20"/>
          <w:szCs w:val="20"/>
        </w:rPr>
        <w:t>ISO</w:t>
      </w:r>
      <w:r w:rsidRPr="00AC3168">
        <w:rPr>
          <w:sz w:val="20"/>
          <w:szCs w:val="20"/>
        </w:rPr>
        <w:t xml:space="preserve"> 37001:2016 e del </w:t>
      </w:r>
      <w:proofErr w:type="spellStart"/>
      <w:proofErr w:type="gramStart"/>
      <w:r>
        <w:rPr>
          <w:sz w:val="20"/>
          <w:szCs w:val="20"/>
        </w:rPr>
        <w:t>D.Lgs</w:t>
      </w:r>
      <w:proofErr w:type="gramEnd"/>
      <w:r>
        <w:rPr>
          <w:sz w:val="20"/>
          <w:szCs w:val="20"/>
        </w:rPr>
        <w:t>.</w:t>
      </w:r>
      <w:proofErr w:type="spellEnd"/>
      <w:r w:rsidRPr="00AC3168">
        <w:rPr>
          <w:sz w:val="20"/>
          <w:szCs w:val="20"/>
        </w:rPr>
        <w:t xml:space="preserve"> 231/2001</w:t>
      </w:r>
      <w:r>
        <w:rPr>
          <w:sz w:val="20"/>
          <w:szCs w:val="20"/>
        </w:rPr>
        <w:t>:</w:t>
      </w:r>
    </w:p>
    <w:p w:rsidR="00E74B04" w:rsidRPr="00AC3168" w:rsidRDefault="00E74B04" w:rsidP="00E74B04">
      <w:pPr>
        <w:pStyle w:val="Default"/>
        <w:jc w:val="both"/>
        <w:rPr>
          <w:sz w:val="20"/>
          <w:szCs w:val="20"/>
        </w:rPr>
      </w:pPr>
    </w:p>
    <w:p w:rsidR="00E74B04" w:rsidRPr="00AC3168" w:rsidRDefault="00E74B04" w:rsidP="00E74B04">
      <w:pPr>
        <w:pStyle w:val="Default"/>
        <w:jc w:val="both"/>
        <w:rPr>
          <w:sz w:val="20"/>
          <w:szCs w:val="20"/>
        </w:rPr>
      </w:pPr>
      <w:r w:rsidRPr="00AC3168">
        <w:rPr>
          <w:sz w:val="20"/>
          <w:szCs w:val="20"/>
        </w:rPr>
        <w:lastRenderedPageBreak/>
        <w:t xml:space="preserve"> </w:t>
      </w:r>
    </w:p>
    <w:tbl>
      <w:tblPr>
        <w:tblW w:w="9399" w:type="dxa"/>
        <w:tblInd w:w="235" w:type="dxa"/>
        <w:tblLayout w:type="fixed"/>
        <w:tblCellMar>
          <w:left w:w="93" w:type="dxa"/>
        </w:tblCellMar>
        <w:tblLook w:val="0000" w:firstRow="0" w:lastRow="0" w:firstColumn="0" w:lastColumn="0" w:noHBand="0" w:noVBand="0"/>
      </w:tblPr>
      <w:tblGrid>
        <w:gridCol w:w="6804"/>
        <w:gridCol w:w="2595"/>
      </w:tblGrid>
      <w:tr w:rsidR="00E74B04" w:rsidRPr="000A6710" w:rsidTr="003C5669">
        <w:trPr>
          <w:trHeight w:val="314"/>
        </w:trPr>
        <w:tc>
          <w:tcPr>
            <w:tcW w:w="6804" w:type="dxa"/>
            <w:tcBorders>
              <w:top w:val="single" w:sz="4" w:space="0" w:color="00000A"/>
              <w:left w:val="single" w:sz="4" w:space="0" w:color="00000A"/>
              <w:bottom w:val="single" w:sz="4" w:space="0" w:color="00000A"/>
              <w:right w:val="single" w:sz="4" w:space="0" w:color="00000A"/>
            </w:tcBorders>
            <w:shd w:val="clear" w:color="auto" w:fill="BFBFBF"/>
          </w:tcPr>
          <w:p w:rsidR="00E74B04" w:rsidRPr="000A6710" w:rsidRDefault="00E74B04" w:rsidP="003C5669">
            <w:pPr>
              <w:tabs>
                <w:tab w:val="center" w:pos="2451"/>
              </w:tabs>
              <w:rPr>
                <w:rFonts w:ascii="Garamond" w:hAnsi="Garamond"/>
                <w:b/>
                <w:sz w:val="16"/>
                <w:szCs w:val="16"/>
              </w:rPr>
            </w:pPr>
            <w:r>
              <w:rPr>
                <w:rFonts w:ascii="Garamond" w:hAnsi="Garamond"/>
                <w:b/>
                <w:sz w:val="16"/>
                <w:szCs w:val="16"/>
              </w:rPr>
              <w:t>Il Soggetto I</w:t>
            </w:r>
            <w:r w:rsidRPr="000A6710">
              <w:rPr>
                <w:rFonts w:ascii="Garamond" w:hAnsi="Garamond"/>
                <w:b/>
                <w:sz w:val="16"/>
                <w:szCs w:val="16"/>
              </w:rPr>
              <w:t>nteressato dichiara:</w:t>
            </w:r>
            <w:r w:rsidRPr="000A6710">
              <w:rPr>
                <w:rFonts w:ascii="Garamond" w:hAnsi="Garamond"/>
                <w:b/>
                <w:sz w:val="16"/>
                <w:szCs w:val="16"/>
              </w:rPr>
              <w:tab/>
            </w:r>
          </w:p>
        </w:tc>
        <w:tc>
          <w:tcPr>
            <w:tcW w:w="2595" w:type="dxa"/>
            <w:tcBorders>
              <w:top w:val="single" w:sz="4" w:space="0" w:color="00000A"/>
              <w:left w:val="single" w:sz="4" w:space="0" w:color="00000A"/>
              <w:bottom w:val="single" w:sz="4" w:space="0" w:color="00000A"/>
              <w:right w:val="single" w:sz="4" w:space="0" w:color="00000A"/>
            </w:tcBorders>
            <w:shd w:val="clear" w:color="auto" w:fill="BFBFBF"/>
          </w:tcPr>
          <w:p w:rsidR="00E74B04" w:rsidRPr="000A6710" w:rsidRDefault="00E74B04" w:rsidP="003C5669">
            <w:pPr>
              <w:rPr>
                <w:rFonts w:ascii="Garamond" w:hAnsi="Garamond"/>
                <w:sz w:val="16"/>
                <w:szCs w:val="16"/>
              </w:rPr>
            </w:pPr>
            <w:r w:rsidRPr="000A6710">
              <w:rPr>
                <w:rFonts w:ascii="Garamond" w:hAnsi="Garamond"/>
                <w:b/>
                <w:w w:val="0"/>
                <w:sz w:val="16"/>
                <w:szCs w:val="16"/>
              </w:rPr>
              <w:t>Risposta:</w:t>
            </w:r>
          </w:p>
        </w:tc>
      </w:tr>
      <w:tr w:rsidR="00E74B04" w:rsidRPr="000A6710" w:rsidTr="003C5669">
        <w:trPr>
          <w:trHeight w:val="701"/>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E74B04" w:rsidRPr="000A6710" w:rsidRDefault="00E74B04" w:rsidP="003C5669">
            <w:pPr>
              <w:pStyle w:val="Paragrafoelenco"/>
              <w:numPr>
                <w:ilvl w:val="0"/>
                <w:numId w:val="4"/>
              </w:numPr>
              <w:ind w:left="338" w:hanging="284"/>
              <w:rPr>
                <w:rFonts w:ascii="Garamond" w:hAnsi="Garamond"/>
                <w:sz w:val="16"/>
                <w:szCs w:val="16"/>
              </w:rPr>
            </w:pPr>
            <w:r w:rsidRPr="000A6710">
              <w:rPr>
                <w:rFonts w:ascii="Garamond" w:hAnsi="Garamond"/>
                <w:sz w:val="16"/>
                <w:szCs w:val="16"/>
              </w:rPr>
              <w:t>L’impresa / il libero professionista ha conflitti di interesse, anche potenziali, nello svolgimento delle attività oggetto del rapporto/contratto/incarico in via di definizione con ENPACL?</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E74B04" w:rsidRPr="000A6710" w:rsidRDefault="00E74B04" w:rsidP="003C5669">
            <w:pPr>
              <w:rPr>
                <w:rFonts w:ascii="Garamond" w:hAnsi="Garamond"/>
                <w:sz w:val="16"/>
                <w:szCs w:val="16"/>
              </w:rPr>
            </w:pPr>
            <w:r w:rsidRPr="000A6710">
              <w:rPr>
                <w:rFonts w:ascii="Garamond" w:hAnsi="Garamond"/>
                <w:w w:val="0"/>
                <w:sz w:val="16"/>
                <w:szCs w:val="16"/>
              </w:rPr>
              <w:t>[ ] No [ ] Sì: descrivere brevemente</w:t>
            </w:r>
          </w:p>
        </w:tc>
      </w:tr>
      <w:tr w:rsidR="00E74B04" w:rsidRPr="000A6710" w:rsidTr="003C5669">
        <w:trPr>
          <w:trHeight w:val="840"/>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E74B04" w:rsidRPr="000A6710" w:rsidRDefault="00E74B04" w:rsidP="003C5669">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E74B04" w:rsidRPr="000A6710" w:rsidRDefault="00E74B04" w:rsidP="003C5669">
            <w:pPr>
              <w:rPr>
                <w:rFonts w:ascii="Garamond" w:hAnsi="Garamond"/>
                <w:sz w:val="16"/>
                <w:szCs w:val="16"/>
              </w:rPr>
            </w:pPr>
            <w:r w:rsidRPr="000A6710">
              <w:rPr>
                <w:rFonts w:ascii="Garamond" w:hAnsi="Garamond"/>
                <w:w w:val="0"/>
                <w:sz w:val="16"/>
                <w:szCs w:val="16"/>
              </w:rPr>
              <w:t>[ ] No [ ] Sì: descrivere brevemente</w:t>
            </w:r>
          </w:p>
        </w:tc>
      </w:tr>
      <w:tr w:rsidR="00E74B04" w:rsidRPr="000A6710" w:rsidTr="003C5669">
        <w:trPr>
          <w:trHeight w:val="75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Effettua pagamenti e transazioni finanziarie di ammontare superiore alla soglia fissata dalla legge in vigore sulla disciplina dell’uso del contante esclusivamente per il tramite di strumenti di pagamento tracciabili?</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74B04" w:rsidRPr="000A6710" w:rsidRDefault="00E74B04" w:rsidP="003C5669">
            <w:pPr>
              <w:rPr>
                <w:rFonts w:ascii="Garamond" w:hAnsi="Garamond"/>
                <w:sz w:val="16"/>
                <w:szCs w:val="16"/>
              </w:rPr>
            </w:pPr>
            <w:r w:rsidRPr="000A6710">
              <w:rPr>
                <w:rFonts w:ascii="Garamond" w:hAnsi="Garamond"/>
                <w:w w:val="0"/>
                <w:sz w:val="16"/>
                <w:szCs w:val="16"/>
              </w:rPr>
              <w:t>[ ] No [ ] Sì: descrivere brevemente</w:t>
            </w:r>
          </w:p>
        </w:tc>
      </w:tr>
      <w:tr w:rsidR="00E74B04" w:rsidRPr="000A6710" w:rsidTr="003C5669">
        <w:trPr>
          <w:trHeight w:val="52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Utilizza sistemi di tracciabilità dei pagamenti anche per somme di importi inferiori rispetto a quelli fissati dalla legge?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74B04" w:rsidRPr="000A6710" w:rsidRDefault="00E74B04" w:rsidP="003C5669">
            <w:pPr>
              <w:rPr>
                <w:rFonts w:ascii="Garamond" w:hAnsi="Garamond"/>
                <w:w w:val="0"/>
                <w:sz w:val="16"/>
                <w:szCs w:val="16"/>
              </w:rPr>
            </w:pPr>
            <w:r w:rsidRPr="000A6710">
              <w:rPr>
                <w:rFonts w:ascii="Garamond" w:hAnsi="Garamond"/>
                <w:w w:val="0"/>
                <w:sz w:val="16"/>
                <w:szCs w:val="16"/>
              </w:rPr>
              <w:t>[ ] No [ ] Sì: descrivere brevemente</w:t>
            </w:r>
          </w:p>
        </w:tc>
      </w:tr>
      <w:tr w:rsidR="00E74B04" w:rsidRPr="000A6710" w:rsidTr="003C5669">
        <w:trPr>
          <w:trHeight w:val="976"/>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una funzione o struttura organizzativa, anche in outsourcing, che effettui il controllo di conformità delle attività aziendali alle disposizioni normative applicabili all’impresa, o un Modello Organizzativo ai sensi del D.lgs. n. 231/2001?</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74B04" w:rsidRPr="000A6710" w:rsidRDefault="00E74B04" w:rsidP="003C5669">
            <w:pPr>
              <w:rPr>
                <w:rFonts w:ascii="Garamond" w:hAnsi="Garamond"/>
                <w:sz w:val="16"/>
                <w:szCs w:val="16"/>
              </w:rPr>
            </w:pPr>
            <w:r w:rsidRPr="000A6710">
              <w:rPr>
                <w:rFonts w:ascii="Garamond" w:hAnsi="Garamond"/>
                <w:w w:val="0"/>
                <w:sz w:val="16"/>
                <w:szCs w:val="16"/>
              </w:rPr>
              <w:t>[ ] No [ ] Sì: descrivere brevemente</w:t>
            </w:r>
          </w:p>
        </w:tc>
      </w:tr>
      <w:tr w:rsidR="00E74B04" w:rsidRPr="000A6710" w:rsidTr="003C5669">
        <w:trPr>
          <w:trHeight w:val="619"/>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E74B04" w:rsidRPr="000A6710" w:rsidRDefault="00E74B04" w:rsidP="003C5669">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modelli organizzativi di prevenzione e di contrasto della corruzione?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E74B04" w:rsidRPr="000A6710" w:rsidRDefault="00E74B04" w:rsidP="003C5669">
            <w:pPr>
              <w:rPr>
                <w:rFonts w:ascii="Garamond" w:hAnsi="Garamond"/>
                <w:sz w:val="16"/>
                <w:szCs w:val="16"/>
              </w:rPr>
            </w:pPr>
            <w:r w:rsidRPr="000A6710">
              <w:rPr>
                <w:rFonts w:ascii="Garamond" w:hAnsi="Garamond"/>
                <w:w w:val="0"/>
                <w:sz w:val="16"/>
                <w:szCs w:val="16"/>
              </w:rPr>
              <w:t>[ ] No [ ] Sì: descrivere brevemente</w:t>
            </w:r>
          </w:p>
        </w:tc>
      </w:tr>
    </w:tbl>
    <w:p w:rsidR="00E74B04" w:rsidRPr="00AC3168" w:rsidRDefault="00E74B04" w:rsidP="00E74B04">
      <w:pPr>
        <w:pStyle w:val="Default"/>
        <w:jc w:val="both"/>
        <w:rPr>
          <w:sz w:val="20"/>
          <w:szCs w:val="20"/>
        </w:rPr>
      </w:pPr>
    </w:p>
    <w:p w:rsidR="00E74B04" w:rsidRPr="00AC3168" w:rsidRDefault="00E74B04" w:rsidP="00E74B04">
      <w:pPr>
        <w:pStyle w:val="Default"/>
        <w:jc w:val="both"/>
        <w:rPr>
          <w:sz w:val="20"/>
          <w:szCs w:val="20"/>
        </w:rPr>
      </w:pPr>
      <w:r w:rsidRPr="00AC3168">
        <w:rPr>
          <w:sz w:val="20"/>
          <w:szCs w:val="20"/>
        </w:rPr>
        <w:t>Con la firma del presente documento si attesta inoltre:</w:t>
      </w:r>
    </w:p>
    <w:p w:rsidR="00E74B04" w:rsidRPr="00AC3168" w:rsidRDefault="00E74B04" w:rsidP="00E74B04">
      <w:pPr>
        <w:pStyle w:val="Default"/>
        <w:jc w:val="both"/>
        <w:rPr>
          <w:sz w:val="20"/>
          <w:szCs w:val="20"/>
        </w:rPr>
      </w:pPr>
      <w:r w:rsidRPr="00AC3168">
        <w:rPr>
          <w:sz w:val="20"/>
          <w:szCs w:val="20"/>
        </w:rPr>
        <w:t>-</w:t>
      </w:r>
      <w:r w:rsidRPr="00AC3168">
        <w:rPr>
          <w:sz w:val="20"/>
          <w:szCs w:val="20"/>
        </w:rPr>
        <w:tab/>
        <w:t>di avere letto e compreso il Codice Etico, il Sistema disciplinare e la Politica per la prevenzione della corruzione dell’ENPACL pubblicati nella sezione “Amministrazione Trasparente” al sito www.enpacl.it;</w:t>
      </w:r>
    </w:p>
    <w:p w:rsidR="00E74B04" w:rsidRPr="00AC3168" w:rsidRDefault="00E74B04" w:rsidP="00E74B04">
      <w:pPr>
        <w:pStyle w:val="Default"/>
        <w:jc w:val="both"/>
        <w:rPr>
          <w:sz w:val="20"/>
          <w:szCs w:val="20"/>
        </w:rPr>
      </w:pPr>
      <w:r w:rsidRPr="00AC3168">
        <w:rPr>
          <w:sz w:val="20"/>
          <w:szCs w:val="20"/>
        </w:rPr>
        <w:t>-</w:t>
      </w:r>
      <w:r w:rsidRPr="00AC3168">
        <w:rPr>
          <w:sz w:val="20"/>
          <w:szCs w:val="20"/>
        </w:rPr>
        <w:tab/>
        <w:t xml:space="preserve">di essere informato della possibilità di segnalare, anche in forma anonima, eventuali tentativi di corruzione o eventi corruttivi di cui sono venuto a conoscenza, mediante la piattaforma </w:t>
      </w:r>
      <w:proofErr w:type="spellStart"/>
      <w:r w:rsidRPr="00AC3168">
        <w:rPr>
          <w:sz w:val="20"/>
          <w:szCs w:val="20"/>
        </w:rPr>
        <w:t>Whistleblowing</w:t>
      </w:r>
      <w:proofErr w:type="spellEnd"/>
      <w:r w:rsidRPr="00AC3168">
        <w:rPr>
          <w:sz w:val="20"/>
          <w:szCs w:val="20"/>
        </w:rPr>
        <w:t>, pubblicata nella sezione “Amministrazione Trasparente” al sito www.enpacl.it, o mediante comunicazione al Coordinatore Anticorruzione e Trasparenza / Organismo di Vigilanza dell’ENPACL all’indirizzo email s.anticorruzione@enpacl.it.;</w:t>
      </w:r>
    </w:p>
    <w:p w:rsidR="00E74B04" w:rsidRPr="00AC3168" w:rsidRDefault="00E74B04" w:rsidP="00E74B04">
      <w:pPr>
        <w:pStyle w:val="Default"/>
        <w:jc w:val="both"/>
        <w:rPr>
          <w:sz w:val="20"/>
          <w:szCs w:val="20"/>
        </w:rPr>
      </w:pPr>
      <w:r w:rsidRPr="00AC3168">
        <w:rPr>
          <w:sz w:val="20"/>
          <w:szCs w:val="20"/>
        </w:rPr>
        <w:t>-</w:t>
      </w:r>
      <w:r w:rsidRPr="00AC3168">
        <w:rPr>
          <w:sz w:val="20"/>
          <w:szCs w:val="20"/>
        </w:rPr>
        <w:tab/>
        <w:t>di essere consapevole che eventuali violazioni del Codice Etico e della Politica per la prevenzione della corruzione potranno dar luogo alla risoluzione del rapporto contrattuale in essere, in conformità al sistema disciplinare e alle norme applicabili.</w:t>
      </w:r>
    </w:p>
    <w:p w:rsidR="00E74B04" w:rsidRPr="00AC3168" w:rsidRDefault="00E74B04" w:rsidP="00E74B04">
      <w:pPr>
        <w:pStyle w:val="Default"/>
        <w:jc w:val="both"/>
        <w:rPr>
          <w:sz w:val="20"/>
          <w:szCs w:val="20"/>
        </w:rPr>
      </w:pPr>
    </w:p>
    <w:p w:rsidR="00E74B04" w:rsidRPr="00AC3168" w:rsidRDefault="00E74B04" w:rsidP="00E74B04">
      <w:pPr>
        <w:pStyle w:val="Default"/>
        <w:jc w:val="both"/>
        <w:rPr>
          <w:sz w:val="20"/>
          <w:szCs w:val="20"/>
        </w:rPr>
      </w:pPr>
    </w:p>
    <w:p w:rsidR="00E74B04" w:rsidRPr="00AC3168" w:rsidRDefault="00E74B04" w:rsidP="00E74B04">
      <w:pPr>
        <w:pStyle w:val="Default"/>
        <w:jc w:val="both"/>
        <w:rPr>
          <w:sz w:val="20"/>
          <w:szCs w:val="20"/>
        </w:rPr>
      </w:pPr>
      <w:r w:rsidRPr="00AC3168">
        <w:rPr>
          <w:sz w:val="20"/>
          <w:szCs w:val="20"/>
        </w:rPr>
        <w:t xml:space="preserve">…………………………………..                                      ……………………………………. </w:t>
      </w:r>
    </w:p>
    <w:p w:rsidR="00E74B04" w:rsidRPr="00AC3168" w:rsidRDefault="00E74B04" w:rsidP="00E74B04">
      <w:pPr>
        <w:pStyle w:val="Default"/>
        <w:jc w:val="both"/>
        <w:rPr>
          <w:sz w:val="20"/>
          <w:szCs w:val="20"/>
        </w:rPr>
      </w:pPr>
      <w:r w:rsidRPr="00AC3168">
        <w:rPr>
          <w:sz w:val="20"/>
          <w:szCs w:val="20"/>
        </w:rPr>
        <w:t xml:space="preserve">             (luogo, </w:t>
      </w:r>
      <w:proofErr w:type="gramStart"/>
      <w:r w:rsidRPr="00AC3168">
        <w:rPr>
          <w:sz w:val="20"/>
          <w:szCs w:val="20"/>
        </w:rPr>
        <w:t xml:space="preserve">data)   </w:t>
      </w:r>
      <w:proofErr w:type="gramEnd"/>
      <w:r w:rsidRPr="00AC3168">
        <w:rPr>
          <w:sz w:val="20"/>
          <w:szCs w:val="20"/>
        </w:rPr>
        <w:t xml:space="preserve">                                                                 (firma) </w:t>
      </w:r>
    </w:p>
    <w:p w:rsidR="00E74B04" w:rsidRPr="00AC3168" w:rsidRDefault="00E74B04" w:rsidP="00E74B04">
      <w:pPr>
        <w:pStyle w:val="Default"/>
        <w:jc w:val="both"/>
        <w:rPr>
          <w:sz w:val="20"/>
          <w:szCs w:val="20"/>
        </w:rPr>
      </w:pPr>
      <w:r w:rsidRPr="00AC3168">
        <w:rPr>
          <w:sz w:val="20"/>
          <w:szCs w:val="20"/>
        </w:rPr>
        <w:t xml:space="preserve"> </w:t>
      </w:r>
    </w:p>
    <w:p w:rsidR="00E74B04" w:rsidRPr="00AC3168" w:rsidRDefault="00E74B04" w:rsidP="00E74B04">
      <w:pPr>
        <w:pStyle w:val="Default"/>
        <w:jc w:val="both"/>
        <w:rPr>
          <w:sz w:val="20"/>
          <w:szCs w:val="20"/>
        </w:rPr>
      </w:pPr>
      <w:r w:rsidRPr="00AC3168">
        <w:rPr>
          <w:sz w:val="20"/>
          <w:szCs w:val="20"/>
        </w:rPr>
        <w:t xml:space="preserve"> </w:t>
      </w:r>
    </w:p>
    <w:p w:rsidR="00E74B04" w:rsidRPr="00AC3168" w:rsidRDefault="00E74B04" w:rsidP="00E74B04">
      <w:pPr>
        <w:pStyle w:val="Default"/>
        <w:jc w:val="both"/>
        <w:rPr>
          <w:sz w:val="20"/>
          <w:szCs w:val="20"/>
        </w:rPr>
      </w:pPr>
      <w:r w:rsidRPr="00AC3168">
        <w:rPr>
          <w:sz w:val="20"/>
          <w:szCs w:val="20"/>
        </w:rPr>
        <w:t xml:space="preserve">Si allega: </w:t>
      </w:r>
    </w:p>
    <w:p w:rsidR="00E74B04" w:rsidRPr="00AC3168" w:rsidRDefault="00E74B04" w:rsidP="00E74B04">
      <w:pPr>
        <w:pStyle w:val="Default"/>
        <w:jc w:val="both"/>
        <w:rPr>
          <w:sz w:val="20"/>
          <w:szCs w:val="20"/>
        </w:rPr>
      </w:pPr>
      <w:r w:rsidRPr="00AC3168">
        <w:rPr>
          <w:sz w:val="20"/>
          <w:szCs w:val="20"/>
        </w:rPr>
        <w:t xml:space="preserve">- copia fotostatica del documento d’identità del dichiarante, ai sensi dell’art. 38 del </w:t>
      </w:r>
      <w:proofErr w:type="spellStart"/>
      <w:r w:rsidRPr="00AC3168">
        <w:rPr>
          <w:sz w:val="20"/>
          <w:szCs w:val="20"/>
        </w:rPr>
        <w:t>d.P.R.</w:t>
      </w:r>
      <w:proofErr w:type="spellEnd"/>
      <w:r w:rsidRPr="00AC3168">
        <w:rPr>
          <w:sz w:val="20"/>
          <w:szCs w:val="20"/>
        </w:rPr>
        <w:t xml:space="preserve"> n. 445/2000; </w:t>
      </w:r>
    </w:p>
    <w:p w:rsidR="00E74B04" w:rsidRPr="00AC3168" w:rsidRDefault="00E74B04" w:rsidP="00E74B04">
      <w:pPr>
        <w:pStyle w:val="Default"/>
        <w:jc w:val="both"/>
        <w:rPr>
          <w:sz w:val="20"/>
          <w:szCs w:val="20"/>
        </w:rPr>
      </w:pPr>
      <w:r w:rsidRPr="00AC3168">
        <w:rPr>
          <w:sz w:val="20"/>
          <w:szCs w:val="20"/>
        </w:rPr>
        <w:t xml:space="preserve"> </w:t>
      </w:r>
    </w:p>
    <w:p w:rsidR="00E74B04" w:rsidRDefault="00E74B04" w:rsidP="00E74B04">
      <w:pPr>
        <w:pStyle w:val="Default"/>
        <w:jc w:val="both"/>
        <w:rPr>
          <w:sz w:val="20"/>
          <w:szCs w:val="20"/>
        </w:rPr>
      </w:pPr>
      <w:r w:rsidRPr="00AC3168">
        <w:rPr>
          <w:sz w:val="20"/>
          <w:szCs w:val="20"/>
        </w:rPr>
        <w:t xml:space="preserve"> </w:t>
      </w:r>
    </w:p>
    <w:p w:rsidR="00E74B04" w:rsidRDefault="00E74B04" w:rsidP="00E74B04">
      <w:pPr>
        <w:pStyle w:val="Default"/>
        <w:jc w:val="both"/>
        <w:rPr>
          <w:sz w:val="20"/>
          <w:szCs w:val="20"/>
        </w:rPr>
      </w:pPr>
    </w:p>
    <w:p w:rsidR="00E74B04" w:rsidRDefault="00E74B04" w:rsidP="00E74B04">
      <w:pPr>
        <w:pStyle w:val="Default"/>
        <w:jc w:val="both"/>
        <w:rPr>
          <w:sz w:val="20"/>
          <w:szCs w:val="20"/>
        </w:rPr>
      </w:pPr>
    </w:p>
    <w:p w:rsidR="00E74B04" w:rsidRDefault="00E74B04" w:rsidP="00E74B04">
      <w:pPr>
        <w:pStyle w:val="Default"/>
        <w:jc w:val="both"/>
        <w:rPr>
          <w:sz w:val="20"/>
          <w:szCs w:val="20"/>
        </w:rPr>
      </w:pPr>
    </w:p>
    <w:p w:rsidR="00E74B04" w:rsidRDefault="00E74B04" w:rsidP="00E74B04">
      <w:pPr>
        <w:pStyle w:val="Default"/>
        <w:jc w:val="both"/>
        <w:rPr>
          <w:sz w:val="20"/>
          <w:szCs w:val="20"/>
        </w:rPr>
      </w:pPr>
    </w:p>
    <w:p w:rsidR="00E74B04" w:rsidRDefault="00E74B04" w:rsidP="00E74B04">
      <w:pPr>
        <w:pStyle w:val="Default"/>
        <w:jc w:val="both"/>
        <w:rPr>
          <w:sz w:val="20"/>
          <w:szCs w:val="20"/>
        </w:rPr>
      </w:pPr>
    </w:p>
    <w:p w:rsidR="00E74B04" w:rsidRDefault="00E74B04" w:rsidP="00E74B04">
      <w:pPr>
        <w:pStyle w:val="Default"/>
        <w:jc w:val="both"/>
        <w:rPr>
          <w:sz w:val="20"/>
          <w:szCs w:val="20"/>
        </w:rPr>
      </w:pPr>
    </w:p>
    <w:p w:rsidR="00E74B04" w:rsidRDefault="00E74B04" w:rsidP="00E74B04">
      <w:pPr>
        <w:pStyle w:val="Default"/>
        <w:jc w:val="both"/>
        <w:rPr>
          <w:sz w:val="20"/>
          <w:szCs w:val="20"/>
        </w:rPr>
      </w:pPr>
    </w:p>
    <w:p w:rsidR="00E74B04" w:rsidRPr="00AC3168" w:rsidRDefault="00E74B04" w:rsidP="00E74B04">
      <w:pPr>
        <w:pStyle w:val="Default"/>
        <w:jc w:val="both"/>
        <w:rPr>
          <w:sz w:val="20"/>
          <w:szCs w:val="20"/>
        </w:rPr>
      </w:pPr>
    </w:p>
    <w:p w:rsidR="00E74B04" w:rsidRPr="00AC3168" w:rsidRDefault="00E74B04" w:rsidP="00E74B04">
      <w:pPr>
        <w:pStyle w:val="Default"/>
        <w:jc w:val="both"/>
        <w:rPr>
          <w:sz w:val="20"/>
          <w:szCs w:val="20"/>
        </w:rPr>
      </w:pPr>
      <w:r w:rsidRPr="00AC3168">
        <w:rPr>
          <w:sz w:val="20"/>
          <w:szCs w:val="20"/>
        </w:rPr>
        <w:t xml:space="preserve"> </w:t>
      </w:r>
    </w:p>
    <w:p w:rsidR="00E74B04" w:rsidRPr="00AC3168" w:rsidRDefault="00E74B04" w:rsidP="00E74B04">
      <w:pPr>
        <w:pStyle w:val="Default"/>
        <w:jc w:val="both"/>
        <w:rPr>
          <w:sz w:val="20"/>
          <w:szCs w:val="20"/>
        </w:rPr>
      </w:pPr>
      <w:r w:rsidRPr="00AC3168">
        <w:rPr>
          <w:sz w:val="20"/>
          <w:szCs w:val="20"/>
        </w:rPr>
        <w:t xml:space="preserve">  </w:t>
      </w:r>
    </w:p>
    <w:p w:rsidR="00E74B04" w:rsidRPr="00AC3168" w:rsidRDefault="00E74B04" w:rsidP="00E74B04">
      <w:pPr>
        <w:pStyle w:val="Default"/>
        <w:pageBreakBefore/>
        <w:jc w:val="both"/>
        <w:rPr>
          <w:sz w:val="20"/>
          <w:szCs w:val="20"/>
        </w:rPr>
      </w:pPr>
      <w:r w:rsidRPr="00AC3168">
        <w:rPr>
          <w:sz w:val="20"/>
          <w:szCs w:val="20"/>
        </w:rPr>
        <w:lastRenderedPageBreak/>
        <w:t xml:space="preserve">“IMMOBILE                              </w:t>
      </w:r>
      <w:r>
        <w:rPr>
          <w:sz w:val="20"/>
          <w:szCs w:val="20"/>
        </w:rPr>
        <w:t>(inserire nome della città)”</w:t>
      </w:r>
      <w:r>
        <w:rPr>
          <w:rStyle w:val="Rimandonotaapidipagina"/>
          <w:sz w:val="20"/>
          <w:szCs w:val="20"/>
        </w:rPr>
        <w:footnoteReference w:id="4"/>
      </w:r>
    </w:p>
    <w:p w:rsidR="00E74B04" w:rsidRPr="00AC3168" w:rsidRDefault="00E74B04" w:rsidP="00E74B04">
      <w:pPr>
        <w:pStyle w:val="Default"/>
        <w:jc w:val="both"/>
        <w:rPr>
          <w:sz w:val="20"/>
          <w:szCs w:val="20"/>
        </w:rPr>
      </w:pPr>
    </w:p>
    <w:p w:rsidR="00E74B04" w:rsidRPr="00AC3168" w:rsidRDefault="00E74B04" w:rsidP="00E74B04">
      <w:pPr>
        <w:pStyle w:val="Default"/>
        <w:jc w:val="both"/>
        <w:rPr>
          <w:sz w:val="20"/>
          <w:szCs w:val="20"/>
        </w:rPr>
      </w:pPr>
      <w:r w:rsidRPr="00AC3168">
        <w:rPr>
          <w:sz w:val="20"/>
          <w:szCs w:val="20"/>
        </w:rPr>
        <w:t xml:space="preserve">ELENCO DOCUMENTAZIONE </w:t>
      </w:r>
      <w:r>
        <w:rPr>
          <w:sz w:val="20"/>
          <w:szCs w:val="20"/>
        </w:rPr>
        <w:t>ALLEGATA</w:t>
      </w:r>
      <w:r w:rsidRPr="00AC3168">
        <w:rPr>
          <w:sz w:val="20"/>
          <w:szCs w:val="20"/>
        </w:rPr>
        <w:t xml:space="preserve"> </w:t>
      </w:r>
    </w:p>
    <w:p w:rsidR="00E74B04" w:rsidRPr="00AC3168" w:rsidRDefault="00E74B04" w:rsidP="00E74B04">
      <w:pPr>
        <w:pStyle w:val="Default"/>
        <w:jc w:val="both"/>
        <w:rPr>
          <w:sz w:val="20"/>
          <w:szCs w:val="20"/>
        </w:rPr>
      </w:pPr>
    </w:p>
    <w:p w:rsidR="00E74B04" w:rsidRPr="00AC3168" w:rsidRDefault="00E74B04" w:rsidP="00E74B04">
      <w:pPr>
        <w:pStyle w:val="Default"/>
        <w:jc w:val="both"/>
        <w:rPr>
          <w:sz w:val="20"/>
          <w:szCs w:val="20"/>
        </w:rPr>
      </w:pPr>
      <w:r w:rsidRPr="00AC3168">
        <w:rPr>
          <w:sz w:val="20"/>
          <w:szCs w:val="20"/>
        </w:rPr>
        <w:t xml:space="preserve"> </w:t>
      </w:r>
    </w:p>
    <w:p w:rsidR="00E74B04" w:rsidRPr="00AC3168" w:rsidRDefault="00E74B04" w:rsidP="00E74B04">
      <w:pPr>
        <w:pStyle w:val="Default"/>
        <w:jc w:val="both"/>
        <w:rPr>
          <w:sz w:val="20"/>
          <w:szCs w:val="20"/>
        </w:rPr>
      </w:pPr>
      <w:r w:rsidRPr="00AC3168">
        <w:rPr>
          <w:sz w:val="20"/>
          <w:szCs w:val="20"/>
        </w:rPr>
        <w:t>1) Documentazione tecnica</w:t>
      </w:r>
      <w:r>
        <w:rPr>
          <w:sz w:val="20"/>
          <w:szCs w:val="20"/>
        </w:rPr>
        <w:t>:</w:t>
      </w:r>
    </w:p>
    <w:p w:rsidR="00E74B04" w:rsidRPr="00AC3168" w:rsidRDefault="00E74B04" w:rsidP="00E74B04">
      <w:pPr>
        <w:pStyle w:val="Default"/>
        <w:jc w:val="both"/>
        <w:rPr>
          <w:sz w:val="20"/>
          <w:szCs w:val="20"/>
        </w:rPr>
      </w:pPr>
      <w:r w:rsidRPr="00AC3168">
        <w:rPr>
          <w:rFonts w:cs="Courier New"/>
          <w:sz w:val="20"/>
          <w:szCs w:val="20"/>
        </w:rPr>
        <w:t>□</w:t>
      </w:r>
      <w:r w:rsidRPr="00AC3168">
        <w:rPr>
          <w:sz w:val="20"/>
          <w:szCs w:val="20"/>
        </w:rPr>
        <w:t xml:space="preserve"> R</w:t>
      </w:r>
      <w:r>
        <w:rPr>
          <w:sz w:val="20"/>
          <w:szCs w:val="20"/>
        </w:rPr>
        <w:t>elazione generale dell’immobile;</w:t>
      </w:r>
    </w:p>
    <w:p w:rsidR="00E74B04" w:rsidRPr="00AC3168" w:rsidRDefault="00E74B04" w:rsidP="00E74B04">
      <w:pPr>
        <w:pStyle w:val="Default"/>
        <w:jc w:val="both"/>
        <w:rPr>
          <w:sz w:val="20"/>
          <w:szCs w:val="20"/>
        </w:rPr>
      </w:pPr>
      <w:r w:rsidRPr="00AC3168">
        <w:rPr>
          <w:rFonts w:cs="Courier New"/>
          <w:sz w:val="20"/>
          <w:szCs w:val="20"/>
        </w:rPr>
        <w:t>□</w:t>
      </w:r>
      <w:r w:rsidRPr="00AC3168">
        <w:rPr>
          <w:sz w:val="20"/>
          <w:szCs w:val="20"/>
        </w:rPr>
        <w:t xml:space="preserve"> Documenta</w:t>
      </w:r>
      <w:r>
        <w:rPr>
          <w:sz w:val="20"/>
          <w:szCs w:val="20"/>
        </w:rPr>
        <w:t>zione fotografica dell’immobile;</w:t>
      </w:r>
    </w:p>
    <w:p w:rsidR="00E74B04" w:rsidRPr="00AC3168" w:rsidRDefault="00E74B04" w:rsidP="00E74B04">
      <w:pPr>
        <w:pStyle w:val="Default"/>
        <w:jc w:val="both"/>
        <w:rPr>
          <w:sz w:val="20"/>
          <w:szCs w:val="20"/>
        </w:rPr>
      </w:pPr>
      <w:r w:rsidRPr="00AC3168">
        <w:rPr>
          <w:rFonts w:cs="Courier New"/>
          <w:sz w:val="20"/>
          <w:szCs w:val="20"/>
        </w:rPr>
        <w:t>□</w:t>
      </w:r>
      <w:r w:rsidRPr="00AC3168">
        <w:rPr>
          <w:sz w:val="20"/>
          <w:szCs w:val="20"/>
        </w:rPr>
        <w:t xml:space="preserve"> Elaborati architettonici relativi allo stato di fatto dell’Immobile</w:t>
      </w:r>
      <w:r>
        <w:rPr>
          <w:sz w:val="20"/>
          <w:szCs w:val="20"/>
        </w:rPr>
        <w:t>;</w:t>
      </w:r>
    </w:p>
    <w:p w:rsidR="00E74B04" w:rsidRPr="00AC3168" w:rsidRDefault="00E74B04" w:rsidP="00E74B04">
      <w:pPr>
        <w:pStyle w:val="Default"/>
        <w:jc w:val="both"/>
        <w:rPr>
          <w:sz w:val="20"/>
          <w:szCs w:val="20"/>
        </w:rPr>
      </w:pPr>
      <w:r w:rsidRPr="00AC3168">
        <w:rPr>
          <w:rFonts w:cs="Courier New"/>
          <w:sz w:val="20"/>
          <w:szCs w:val="20"/>
        </w:rPr>
        <w:t>□</w:t>
      </w:r>
      <w:r w:rsidRPr="00AC3168">
        <w:rPr>
          <w:sz w:val="20"/>
          <w:szCs w:val="20"/>
        </w:rPr>
        <w:t xml:space="preserve"> </w:t>
      </w:r>
      <w:r>
        <w:rPr>
          <w:sz w:val="20"/>
          <w:szCs w:val="20"/>
        </w:rPr>
        <w:t>D</w:t>
      </w:r>
      <w:r w:rsidRPr="00AC3168">
        <w:rPr>
          <w:sz w:val="20"/>
          <w:szCs w:val="20"/>
        </w:rPr>
        <w:t xml:space="preserve">ettaglio delle superfici lorde per piano e per destinazione; </w:t>
      </w:r>
    </w:p>
    <w:p w:rsidR="00E74B04" w:rsidRPr="00AC3168" w:rsidRDefault="00E74B04" w:rsidP="00E74B04">
      <w:pPr>
        <w:pStyle w:val="Default"/>
        <w:jc w:val="both"/>
        <w:rPr>
          <w:sz w:val="20"/>
          <w:szCs w:val="20"/>
        </w:rPr>
      </w:pPr>
      <w:r w:rsidRPr="00AC3168">
        <w:rPr>
          <w:rFonts w:cs="Courier New"/>
          <w:sz w:val="20"/>
          <w:szCs w:val="20"/>
        </w:rPr>
        <w:t>□</w:t>
      </w:r>
      <w:r w:rsidRPr="00AC3168">
        <w:rPr>
          <w:sz w:val="20"/>
          <w:szCs w:val="20"/>
        </w:rPr>
        <w:t xml:space="preserve"> Altro (specificare: ______________________________________) </w:t>
      </w:r>
    </w:p>
    <w:p w:rsidR="00E74B04" w:rsidRPr="00AC3168" w:rsidRDefault="00E74B04" w:rsidP="00E74B04">
      <w:pPr>
        <w:pStyle w:val="Default"/>
        <w:jc w:val="both"/>
        <w:rPr>
          <w:sz w:val="20"/>
          <w:szCs w:val="20"/>
        </w:rPr>
      </w:pPr>
    </w:p>
    <w:p w:rsidR="004A0BE4" w:rsidRPr="00E74B04" w:rsidRDefault="004A0BE4" w:rsidP="00E74B04"/>
    <w:sectPr w:rsidR="004A0BE4" w:rsidRPr="00E74B04" w:rsidSect="004A0BE4">
      <w:headerReference w:type="default" r:id="rId8"/>
      <w:footerReference w:type="default" r:id="rId9"/>
      <w:pgSz w:w="11906" w:h="16838"/>
      <w:pgMar w:top="1417" w:right="1134" w:bottom="1134" w:left="1134" w:header="708"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36" w:rsidRDefault="00B66D36" w:rsidP="004A0BE4">
      <w:pPr>
        <w:spacing w:after="0" w:line="240" w:lineRule="auto"/>
      </w:pPr>
      <w:r>
        <w:separator/>
      </w:r>
    </w:p>
  </w:endnote>
  <w:endnote w:type="continuationSeparator" w:id="0">
    <w:p w:rsidR="00B66D36" w:rsidRDefault="00B66D36" w:rsidP="004A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Default="00191044">
    <w:pPr>
      <w:pStyle w:val="Pidipagina"/>
    </w:pPr>
    <w:r w:rsidRPr="004A0BE4">
      <w:rPr>
        <w:lang w:eastAsia="it-IT"/>
      </w:rPr>
      <w:drawing>
        <wp:anchor distT="0" distB="0" distL="114300" distR="114300" simplePos="0" relativeHeight="251670528" behindDoc="0" locked="0" layoutInCell="1" allowOverlap="1" wp14:anchorId="1BA24CDF" wp14:editId="3C6BD6A9">
          <wp:simplePos x="0" y="0"/>
          <wp:positionH relativeFrom="column">
            <wp:posOffset>5300980</wp:posOffset>
          </wp:positionH>
          <wp:positionV relativeFrom="paragraph">
            <wp:posOffset>513715</wp:posOffset>
          </wp:positionV>
          <wp:extent cx="586740" cy="228600"/>
          <wp:effectExtent l="0" t="0" r="3810" b="0"/>
          <wp:wrapNone/>
          <wp:docPr id="4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176D4">
      <w:rPr>
        <w:lang w:eastAsia="it-IT"/>
      </w:rPr>
      <w:drawing>
        <wp:anchor distT="0" distB="0" distL="114300" distR="114300" simplePos="0" relativeHeight="251668480" behindDoc="0" locked="0" layoutInCell="1" allowOverlap="1">
          <wp:simplePos x="0" y="0"/>
          <wp:positionH relativeFrom="column">
            <wp:posOffset>4732655</wp:posOffset>
          </wp:positionH>
          <wp:positionV relativeFrom="paragraph">
            <wp:posOffset>200660</wp:posOffset>
          </wp:positionV>
          <wp:extent cx="533400" cy="516890"/>
          <wp:effectExtent l="0" t="0" r="0" b="0"/>
          <wp:wrapNone/>
          <wp:docPr id="55" name="Immagine 55" descr="J:\Sistema Integrato Qualità\Documentazione di sistema\12 LOGHI\SA 8000\SA_8000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Sistema Integrato Qualità\Documentazione di sistema\12 LOGHI\SA 8000\SA_8000_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40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7456" behindDoc="0" locked="0" layoutInCell="1" allowOverlap="1">
          <wp:simplePos x="0" y="0"/>
          <wp:positionH relativeFrom="column">
            <wp:posOffset>4097655</wp:posOffset>
          </wp:positionH>
          <wp:positionV relativeFrom="paragraph">
            <wp:posOffset>104775</wp:posOffset>
          </wp:positionV>
          <wp:extent cx="669290" cy="718185"/>
          <wp:effectExtent l="0" t="0" r="0" b="5715"/>
          <wp:wrapNone/>
          <wp:docPr id="52" name="Immagine 52" descr="J:\Sistema Integrato Qualità\Documentazione di sistema\12 LOGHI\ISO 37001\ISO 3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Sistema Integrato Qualità\Documentazione di sistema\12 LOGHI\ISO 37001\ISO 37001 - 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929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6432" behindDoc="0" locked="0" layoutInCell="1" allowOverlap="1">
          <wp:simplePos x="0" y="0"/>
          <wp:positionH relativeFrom="column">
            <wp:posOffset>3181985</wp:posOffset>
          </wp:positionH>
          <wp:positionV relativeFrom="paragraph">
            <wp:posOffset>103505</wp:posOffset>
          </wp:positionV>
          <wp:extent cx="1004570" cy="717550"/>
          <wp:effectExtent l="0" t="0" r="5080" b="6350"/>
          <wp:wrapNone/>
          <wp:docPr id="51" name="Immagine 51" descr="J:\Sistema Integrato Qualità\Documentazione di sistema\12 LOGHI\ISO 27001\UKAS AND ISO IEC 2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Sistema Integrato Qualità\Documentazione di sistema\12 LOGHI\ISO 27001\UKAS AND ISO IEC 27001 -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457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82A">
      <w:rPr>
        <w:lang w:eastAsia="it-IT"/>
      </w:rPr>
      <w:drawing>
        <wp:anchor distT="0" distB="0" distL="114300" distR="114300" simplePos="0" relativeHeight="251665408" behindDoc="0" locked="0" layoutInCell="1" allowOverlap="1">
          <wp:simplePos x="0" y="0"/>
          <wp:positionH relativeFrom="column">
            <wp:posOffset>2228519</wp:posOffset>
          </wp:positionH>
          <wp:positionV relativeFrom="paragraph">
            <wp:posOffset>104775</wp:posOffset>
          </wp:positionV>
          <wp:extent cx="1046480" cy="717550"/>
          <wp:effectExtent l="0" t="0" r="1270" b="6350"/>
          <wp:wrapNone/>
          <wp:docPr id="50" name="Immagine 50" descr="J:\Sistema Integrato Qualità\Documentazione di sistema\12 LOGHI\ISO 9001\ACCREDIA AND ISO 9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Sistema Integrato Qualità\Documentazione di sistema\12 LOGHI\ISO 9001\ACCREDIA AND ISO 9001 - 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648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36" w:rsidRDefault="00B66D36" w:rsidP="004A0BE4">
      <w:pPr>
        <w:spacing w:after="0" w:line="240" w:lineRule="auto"/>
      </w:pPr>
      <w:r>
        <w:separator/>
      </w:r>
    </w:p>
  </w:footnote>
  <w:footnote w:type="continuationSeparator" w:id="0">
    <w:p w:rsidR="00B66D36" w:rsidRDefault="00B66D36" w:rsidP="004A0BE4">
      <w:pPr>
        <w:spacing w:after="0" w:line="240" w:lineRule="auto"/>
      </w:pPr>
      <w:r>
        <w:continuationSeparator/>
      </w:r>
    </w:p>
  </w:footnote>
  <w:footnote w:id="1">
    <w:p w:rsidR="00E74B04" w:rsidRDefault="00E74B04" w:rsidP="00E74B04">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rsidR="00E74B04" w:rsidRDefault="00E74B04" w:rsidP="00E74B04">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rsidR="00E74B04" w:rsidRDefault="00E74B04" w:rsidP="00E74B04">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rsidR="00E74B04" w:rsidRDefault="00E74B04" w:rsidP="00E74B04">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Pr="003F04BA" w:rsidRDefault="004A0BE4"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9264" behindDoc="0" locked="0" layoutInCell="1" allowOverlap="1" wp14:anchorId="09038ED8" wp14:editId="688BA818">
              <wp:simplePos x="0" y="0"/>
              <wp:positionH relativeFrom="column">
                <wp:posOffset>-168275</wp:posOffset>
              </wp:positionH>
              <wp:positionV relativeFrom="paragraph">
                <wp:posOffset>2468245</wp:posOffset>
              </wp:positionV>
              <wp:extent cx="1047750" cy="733425"/>
              <wp:effectExtent l="0" t="0" r="0" b="9525"/>
              <wp:wrapNone/>
              <wp:docPr id="2" name="Rettangolo 2"/>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9FB94" id="Rettangolo 2" o:spid="_x0000_s1026" style="position:absolute;margin-left:-13.25pt;margin-top:194.35pt;width:8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" fillcolor="white [3212]" stroked="f" strokeweight="1pt"/>
          </w:pict>
        </mc:Fallback>
      </mc:AlternateContent>
    </w:r>
    <w:r w:rsidRPr="003F04BA">
      <w:rPr>
        <w:sz w:val="20"/>
        <w:szCs w:val="20"/>
        <w:lang w:eastAsia="it-IT"/>
      </w:rPr>
      <w:drawing>
        <wp:anchor distT="0" distB="0" distL="114300" distR="114300" simplePos="0" relativeHeight="251660288" behindDoc="1" locked="0" layoutInCell="1" allowOverlap="1" wp14:anchorId="50BC8054" wp14:editId="6A93E7A9">
          <wp:simplePos x="0" y="0"/>
          <wp:positionH relativeFrom="column">
            <wp:posOffset>-92075</wp:posOffset>
          </wp:positionH>
          <wp:positionV relativeFrom="paragraph">
            <wp:posOffset>1270</wp:posOffset>
          </wp:positionV>
          <wp:extent cx="885825" cy="1038225"/>
          <wp:effectExtent l="0" t="0" r="9525" b="952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rsidR="004A0BE4" w:rsidRPr="003F04BA" w:rsidRDefault="004A0BE4"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195"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2" o:title=""/>
        </v:shape>
        <o:OLEObject Type="Embed" ProgID="Word.Picture.8" ShapeID="_x0000_i1025" DrawAspect="Content" ObjectID="_1705902609" r:id="rId3"/>
      </w:object>
    </w:r>
    <w:r w:rsidRPr="003F04BA">
      <w:rPr>
        <w:rFonts w:ascii="Palatino Linotype" w:hAnsi="Palatino Linotype"/>
        <w:position w:val="4"/>
        <w:sz w:val="20"/>
        <w:szCs w:val="20"/>
      </w:rPr>
      <w:t>Ente Nazionale Previdenza Assistenza</w:t>
    </w:r>
  </w:p>
  <w:p w:rsidR="004A0BE4" w:rsidRPr="004F3468" w:rsidRDefault="004A0BE4"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r>
      <w:rPr>
        <w:rFonts w:ascii="Palatino Linotype" w:hAnsi="Palatino Linotype"/>
        <w:b/>
        <w:position w:val="4"/>
        <w:sz w:val="18"/>
        <w:szCs w:val="18"/>
      </w:rPr>
      <w:tab/>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r w:rsidRPr="003F04BA">
      <w:rPr>
        <w:rFonts w:ascii="Palatino Linotype" w:hAnsi="Palatino Linotype"/>
        <w:position w:val="4"/>
        <w:sz w:val="16"/>
        <w:szCs w:val="16"/>
      </w:rPr>
      <w:t xml:space="preserve"> </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position w:val="4"/>
        <w:sz w:val="16"/>
        <w:szCs w:val="16"/>
      </w:rPr>
      <w:t>www.enpacl.it</w:t>
    </w:r>
  </w:p>
  <w:p w:rsidR="004A0BE4" w:rsidRDefault="004A0BE4" w:rsidP="004A0BE4">
    <w:pPr>
      <w:pStyle w:val="Intestazione"/>
      <w:tabs>
        <w:tab w:val="clear" w:pos="4819"/>
        <w:tab w:val="left" w:pos="4820"/>
      </w:tabs>
      <w:ind w:left="5812"/>
      <w:rPr>
        <w:position w:val="8"/>
        <w:sz w:val="16"/>
        <w:szCs w:val="16"/>
      </w:rPr>
    </w:pPr>
    <w:r>
      <w:rPr>
        <w:lang w:eastAsia="it-IT"/>
      </w:rPr>
      <w:drawing>
        <wp:anchor distT="0" distB="0" distL="114300" distR="114300" simplePos="0" relativeHeight="251661312" behindDoc="1" locked="0" layoutInCell="1" allowOverlap="1" wp14:anchorId="472B33BB" wp14:editId="5F6C7801">
          <wp:simplePos x="0" y="0"/>
          <wp:positionH relativeFrom="column">
            <wp:posOffset>-167829</wp:posOffset>
          </wp:positionH>
          <wp:positionV relativeFrom="paragraph">
            <wp:posOffset>139461</wp:posOffset>
          </wp:positionV>
          <wp:extent cx="6427961" cy="462915"/>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35052" cy="463426"/>
                  </a:xfrm>
                  <a:prstGeom prst="rect">
                    <a:avLst/>
                  </a:prstGeom>
                </pic:spPr>
              </pic:pic>
            </a:graphicData>
          </a:graphic>
          <wp14:sizeRelH relativeFrom="margin">
            <wp14:pctWidth>0</wp14:pctWidth>
          </wp14:sizeRelH>
        </wp:anchor>
      </w:drawing>
    </w:r>
    <w:r w:rsidRPr="003F04BA">
      <w:rPr>
        <w:rFonts w:ascii="Palatino Linotype" w:hAnsi="Palatino Linotype"/>
        <w:position w:val="4"/>
        <w:sz w:val="16"/>
        <w:szCs w:val="16"/>
      </w:rPr>
      <w:t>info@enpacl.it   info@enpacl-pec.it</w:t>
    </w:r>
    <w:r w:rsidRPr="003F04BA">
      <w:rPr>
        <w:position w:val="8"/>
        <w:sz w:val="16"/>
        <w:szCs w:val="16"/>
      </w:rPr>
      <w:t xml:space="preserve">  </w:t>
    </w:r>
  </w:p>
  <w:p w:rsidR="004A0BE4" w:rsidRDefault="004A0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551"/>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1"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C132D7B"/>
    <w:multiLevelType w:val="hybridMultilevel"/>
    <w:tmpl w:val="06F0A56E"/>
    <w:lvl w:ilvl="0" w:tplc="DF882834">
      <w:start w:val="12"/>
      <w:numFmt w:val="lowerLetter"/>
      <w:lvlText w:val="%1)"/>
      <w:lvlJc w:val="left"/>
      <w:pPr>
        <w:ind w:left="80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E4"/>
    <w:rsid w:val="000A482A"/>
    <w:rsid w:val="000E0CBE"/>
    <w:rsid w:val="00191044"/>
    <w:rsid w:val="00241F27"/>
    <w:rsid w:val="004A0BE4"/>
    <w:rsid w:val="006F3F09"/>
    <w:rsid w:val="00B66D36"/>
    <w:rsid w:val="00C04949"/>
    <w:rsid w:val="00E176D4"/>
    <w:rsid w:val="00E74B04"/>
    <w:rsid w:val="00F51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065DAE5"/>
  <w15:chartTrackingRefBased/>
  <w15:docId w15:val="{327C6E36-AF51-4836-ADB1-4A514C8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B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BE4"/>
    <w:rPr>
      <w:noProof/>
    </w:rPr>
  </w:style>
  <w:style w:type="paragraph" w:styleId="Pidipagina">
    <w:name w:val="footer"/>
    <w:basedOn w:val="Normale"/>
    <w:link w:val="PidipaginaCarattere"/>
    <w:uiPriority w:val="99"/>
    <w:unhideWhenUsed/>
    <w:rsid w:val="004A0B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BE4"/>
    <w:rPr>
      <w:noProof/>
    </w:rPr>
  </w:style>
  <w:style w:type="paragraph" w:customStyle="1" w:styleId="Default">
    <w:name w:val="Default"/>
    <w:rsid w:val="00E74B04"/>
    <w:pPr>
      <w:widowControl w:val="0"/>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Testonotaapidipagina">
    <w:name w:val="footnote text"/>
    <w:basedOn w:val="Normale"/>
    <w:link w:val="TestonotaapidipaginaCarattere"/>
    <w:uiPriority w:val="99"/>
    <w:semiHidden/>
    <w:unhideWhenUsed/>
    <w:rsid w:val="00E74B04"/>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74B04"/>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E74B04"/>
    <w:rPr>
      <w:rFonts w:cs="Times New Roman"/>
      <w:vertAlign w:val="superscript"/>
    </w:rPr>
  </w:style>
  <w:style w:type="character" w:styleId="Collegamentoipertestuale">
    <w:name w:val="Hyperlink"/>
    <w:basedOn w:val="Carpredefinitoparagrafo"/>
    <w:uiPriority w:val="99"/>
    <w:unhideWhenUsed/>
    <w:rsid w:val="00E74B04"/>
    <w:rPr>
      <w:rFonts w:cs="Times New Roman"/>
      <w:color w:val="0563C1" w:themeColor="hyperlink"/>
      <w:u w:val="single"/>
    </w:rPr>
  </w:style>
  <w:style w:type="paragraph" w:styleId="Paragrafoelenco">
    <w:name w:val="List Paragraph"/>
    <w:basedOn w:val="Normale"/>
    <w:uiPriority w:val="34"/>
    <w:qFormat/>
    <w:rsid w:val="00E74B04"/>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 w:type="paragraph" w:styleId="Testofumetto">
    <w:name w:val="Balloon Text"/>
    <w:basedOn w:val="Normale"/>
    <w:link w:val="TestofumettoCarattere"/>
    <w:uiPriority w:val="99"/>
    <w:semiHidden/>
    <w:unhideWhenUsed/>
    <w:rsid w:val="00C049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4949"/>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2075</Words>
  <Characters>11829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venturi francesco</cp:lastModifiedBy>
  <cp:revision>3</cp:revision>
  <cp:lastPrinted>2022-02-09T08:03:00Z</cp:lastPrinted>
  <dcterms:created xsi:type="dcterms:W3CDTF">2022-02-09T07:59:00Z</dcterms:created>
  <dcterms:modified xsi:type="dcterms:W3CDTF">2022-02-09T08:04:00Z</dcterms:modified>
</cp:coreProperties>
</file>